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98FD4" w14:textId="79FB26D2" w:rsidR="007D4F5D" w:rsidRPr="00411110" w:rsidRDefault="00951FF4" w:rsidP="00951FF4">
      <w:pPr>
        <w:pStyle w:val="p1"/>
        <w:jc w:val="left"/>
        <w:outlineLvl w:val="0"/>
        <w:rPr>
          <w:sz w:val="28"/>
          <w:szCs w:val="28"/>
        </w:rPr>
      </w:pPr>
      <w:r w:rsidRPr="00411110">
        <w:rPr>
          <w:rStyle w:val="s1"/>
          <w:b/>
          <w:bCs/>
          <w:sz w:val="28"/>
          <w:szCs w:val="28"/>
        </w:rPr>
        <w:tab/>
      </w:r>
      <w:r w:rsidRPr="00411110">
        <w:rPr>
          <w:rStyle w:val="s1"/>
          <w:b/>
          <w:bCs/>
          <w:sz w:val="28"/>
          <w:szCs w:val="28"/>
        </w:rPr>
        <w:tab/>
      </w:r>
      <w:r w:rsidRPr="00411110">
        <w:rPr>
          <w:rStyle w:val="s1"/>
          <w:b/>
          <w:bCs/>
          <w:sz w:val="28"/>
          <w:szCs w:val="28"/>
        </w:rPr>
        <w:tab/>
      </w:r>
      <w:r w:rsidRPr="00411110">
        <w:rPr>
          <w:rStyle w:val="s1"/>
          <w:b/>
          <w:bCs/>
          <w:sz w:val="28"/>
          <w:szCs w:val="28"/>
        </w:rPr>
        <w:tab/>
      </w:r>
      <w:r w:rsidRPr="00411110">
        <w:rPr>
          <w:rStyle w:val="s1"/>
          <w:b/>
          <w:bCs/>
          <w:sz w:val="28"/>
          <w:szCs w:val="28"/>
        </w:rPr>
        <w:tab/>
        <w:t>NHSCA Monthly Update</w:t>
      </w:r>
    </w:p>
    <w:p w14:paraId="422F9F7E" w14:textId="5DDCE7ED" w:rsidR="007D4F5D" w:rsidRPr="00411110" w:rsidRDefault="003906D9" w:rsidP="00F60F1F">
      <w:pPr>
        <w:pStyle w:val="p2"/>
        <w:outlineLvl w:val="0"/>
        <w:rPr>
          <w:rStyle w:val="s1"/>
          <w:b/>
          <w:bCs/>
          <w:sz w:val="28"/>
          <w:szCs w:val="28"/>
        </w:rPr>
      </w:pPr>
      <w:r w:rsidRPr="00411110">
        <w:rPr>
          <w:rStyle w:val="s1"/>
          <w:b/>
          <w:bCs/>
          <w:sz w:val="28"/>
          <w:szCs w:val="28"/>
        </w:rPr>
        <w:t>Thursday</w:t>
      </w:r>
      <w:r w:rsidR="005D331E" w:rsidRPr="00411110">
        <w:rPr>
          <w:rStyle w:val="s1"/>
          <w:b/>
          <w:bCs/>
          <w:sz w:val="28"/>
          <w:szCs w:val="28"/>
        </w:rPr>
        <w:t xml:space="preserve">, </w:t>
      </w:r>
      <w:r w:rsidR="00263881" w:rsidRPr="00411110">
        <w:rPr>
          <w:rStyle w:val="s1"/>
          <w:b/>
          <w:bCs/>
          <w:sz w:val="28"/>
          <w:szCs w:val="28"/>
        </w:rPr>
        <w:t>Oct. 3</w:t>
      </w:r>
      <w:r w:rsidRPr="00411110">
        <w:rPr>
          <w:rStyle w:val="s1"/>
          <w:b/>
          <w:bCs/>
          <w:sz w:val="28"/>
          <w:szCs w:val="28"/>
        </w:rPr>
        <w:t xml:space="preserve">, </w:t>
      </w:r>
      <w:r w:rsidR="009046EF" w:rsidRPr="00411110">
        <w:rPr>
          <w:rStyle w:val="s1"/>
          <w:b/>
          <w:bCs/>
          <w:sz w:val="28"/>
          <w:szCs w:val="28"/>
        </w:rPr>
        <w:t>2019</w:t>
      </w:r>
      <w:r w:rsidR="00D5788C" w:rsidRPr="00411110">
        <w:rPr>
          <w:rStyle w:val="s1"/>
          <w:b/>
          <w:bCs/>
          <w:sz w:val="28"/>
          <w:szCs w:val="28"/>
        </w:rPr>
        <w:t xml:space="preserve"> at </w:t>
      </w:r>
      <w:r w:rsidR="000A1367" w:rsidRPr="00411110">
        <w:rPr>
          <w:rStyle w:val="s1"/>
          <w:b/>
          <w:bCs/>
          <w:sz w:val="28"/>
          <w:szCs w:val="28"/>
        </w:rPr>
        <w:t>2:</w:t>
      </w:r>
      <w:r w:rsidR="008F4DD3" w:rsidRPr="00411110">
        <w:rPr>
          <w:rStyle w:val="s1"/>
          <w:b/>
          <w:bCs/>
          <w:sz w:val="28"/>
          <w:szCs w:val="28"/>
        </w:rPr>
        <w:t>30</w:t>
      </w:r>
      <w:r w:rsidR="00AB3C69" w:rsidRPr="00411110">
        <w:rPr>
          <w:rStyle w:val="s1"/>
          <w:b/>
          <w:bCs/>
          <w:sz w:val="28"/>
          <w:szCs w:val="28"/>
        </w:rPr>
        <w:t xml:space="preserve"> pm C</w:t>
      </w:r>
      <w:r w:rsidR="0031070A" w:rsidRPr="00411110">
        <w:rPr>
          <w:rStyle w:val="s1"/>
          <w:b/>
          <w:bCs/>
          <w:sz w:val="28"/>
          <w:szCs w:val="28"/>
        </w:rPr>
        <w:t>D</w:t>
      </w:r>
      <w:r w:rsidR="00431099" w:rsidRPr="00411110">
        <w:rPr>
          <w:rStyle w:val="s1"/>
          <w:b/>
          <w:bCs/>
          <w:sz w:val="28"/>
          <w:szCs w:val="28"/>
        </w:rPr>
        <w:t>T</w:t>
      </w:r>
    </w:p>
    <w:p w14:paraId="4298ED97" w14:textId="77777777" w:rsidR="00366569" w:rsidRPr="00411110" w:rsidRDefault="00366569" w:rsidP="00F60F1F">
      <w:pPr>
        <w:pStyle w:val="p2"/>
        <w:outlineLvl w:val="0"/>
        <w:rPr>
          <w:rStyle w:val="s1"/>
          <w:b/>
          <w:bCs/>
          <w:sz w:val="24"/>
          <w:szCs w:val="24"/>
        </w:rPr>
      </w:pPr>
    </w:p>
    <w:p w14:paraId="380678C5" w14:textId="1C50CC33" w:rsidR="007D4F5D" w:rsidRPr="00411110" w:rsidRDefault="007D4F5D" w:rsidP="00824402">
      <w:pPr>
        <w:pStyle w:val="p3"/>
        <w:jc w:val="left"/>
        <w:rPr>
          <w:sz w:val="24"/>
          <w:szCs w:val="24"/>
        </w:rPr>
      </w:pPr>
      <w:bookmarkStart w:id="0" w:name="_GoBack"/>
      <w:bookmarkEnd w:id="0"/>
    </w:p>
    <w:p w14:paraId="0CC9D877" w14:textId="5675B7C4" w:rsidR="001F29A5" w:rsidRDefault="001F29A5" w:rsidP="00A34129">
      <w:pPr>
        <w:pStyle w:val="p4"/>
        <w:rPr>
          <w:rStyle w:val="s1"/>
          <w:b/>
          <w:bCs/>
          <w:sz w:val="24"/>
          <w:szCs w:val="24"/>
        </w:rPr>
      </w:pPr>
      <w:r>
        <w:rPr>
          <w:rStyle w:val="s1"/>
          <w:b/>
          <w:bCs/>
          <w:sz w:val="24"/>
          <w:szCs w:val="24"/>
        </w:rPr>
        <w:t xml:space="preserve">2-10 Home Buyers Warranty: </w:t>
      </w:r>
      <w:r w:rsidRPr="001F29A5">
        <w:rPr>
          <w:rStyle w:val="s1"/>
          <w:sz w:val="24"/>
          <w:szCs w:val="24"/>
        </w:rPr>
        <w:t>Jacqui Crocket</w:t>
      </w:r>
      <w:r>
        <w:rPr>
          <w:rStyle w:val="s1"/>
          <w:sz w:val="24"/>
          <w:szCs w:val="24"/>
        </w:rPr>
        <w:t>t</w:t>
      </w:r>
    </w:p>
    <w:p w14:paraId="73CAF04A" w14:textId="22EA2CEA" w:rsidR="00621807" w:rsidRPr="00411110" w:rsidRDefault="00DC665F" w:rsidP="00A34129">
      <w:pPr>
        <w:pStyle w:val="p4"/>
        <w:rPr>
          <w:rStyle w:val="s1"/>
          <w:sz w:val="24"/>
          <w:szCs w:val="24"/>
        </w:rPr>
      </w:pPr>
      <w:r w:rsidRPr="00411110">
        <w:rPr>
          <w:rStyle w:val="s1"/>
          <w:b/>
          <w:bCs/>
          <w:sz w:val="24"/>
          <w:szCs w:val="24"/>
        </w:rPr>
        <w:t>American Home Protect</w:t>
      </w:r>
      <w:r w:rsidRPr="00411110">
        <w:rPr>
          <w:rStyle w:val="s1"/>
          <w:sz w:val="24"/>
          <w:szCs w:val="24"/>
        </w:rPr>
        <w:t xml:space="preserve">: </w:t>
      </w:r>
      <w:r w:rsidR="00D54EA6" w:rsidRPr="00411110">
        <w:rPr>
          <w:rStyle w:val="s1"/>
          <w:sz w:val="24"/>
          <w:szCs w:val="24"/>
        </w:rPr>
        <w:t>Corinne Maples</w:t>
      </w:r>
    </w:p>
    <w:p w14:paraId="7B94DD00" w14:textId="63D35C9B" w:rsidR="00263881" w:rsidRPr="00411110" w:rsidRDefault="00263881" w:rsidP="00A34129">
      <w:pPr>
        <w:pStyle w:val="p4"/>
        <w:rPr>
          <w:rStyle w:val="s1"/>
          <w:sz w:val="24"/>
          <w:szCs w:val="24"/>
        </w:rPr>
      </w:pPr>
      <w:r w:rsidRPr="00411110">
        <w:rPr>
          <w:rStyle w:val="s1"/>
          <w:b/>
          <w:bCs/>
          <w:sz w:val="24"/>
          <w:szCs w:val="24"/>
        </w:rPr>
        <w:t>American Home Shield</w:t>
      </w:r>
      <w:r w:rsidRPr="00411110">
        <w:rPr>
          <w:rStyle w:val="s1"/>
          <w:sz w:val="24"/>
          <w:szCs w:val="24"/>
        </w:rPr>
        <w:t xml:space="preserve"> </w:t>
      </w:r>
      <w:r w:rsidRPr="00411110">
        <w:rPr>
          <w:rStyle w:val="s1"/>
          <w:b/>
          <w:bCs/>
          <w:sz w:val="24"/>
          <w:szCs w:val="24"/>
        </w:rPr>
        <w:t>Companies:</w:t>
      </w:r>
      <w:r w:rsidRPr="00411110">
        <w:rPr>
          <w:rStyle w:val="s1"/>
          <w:sz w:val="24"/>
          <w:szCs w:val="24"/>
        </w:rPr>
        <w:t xml:space="preserve"> Mark Celichowski</w:t>
      </w:r>
    </w:p>
    <w:p w14:paraId="5BCB7FC1" w14:textId="0F9EB240" w:rsidR="005B43ED" w:rsidRPr="00411110" w:rsidRDefault="00F9353F" w:rsidP="00A34129">
      <w:pPr>
        <w:pStyle w:val="p4"/>
        <w:rPr>
          <w:rStyle w:val="s1"/>
          <w:sz w:val="24"/>
          <w:szCs w:val="24"/>
        </w:rPr>
      </w:pPr>
      <w:r w:rsidRPr="00411110">
        <w:rPr>
          <w:rStyle w:val="s1"/>
          <w:b/>
          <w:sz w:val="24"/>
          <w:szCs w:val="24"/>
        </w:rPr>
        <w:t>American Water Resource</w:t>
      </w:r>
      <w:r w:rsidR="00087B53" w:rsidRPr="00411110">
        <w:rPr>
          <w:rStyle w:val="s1"/>
          <w:b/>
          <w:sz w:val="24"/>
          <w:szCs w:val="24"/>
        </w:rPr>
        <w:t>/Pivotal HS</w:t>
      </w:r>
      <w:r w:rsidRPr="00411110">
        <w:rPr>
          <w:rStyle w:val="s1"/>
          <w:sz w:val="24"/>
          <w:szCs w:val="24"/>
        </w:rPr>
        <w:t xml:space="preserve"> – </w:t>
      </w:r>
      <w:r w:rsidR="00263881" w:rsidRPr="00411110">
        <w:rPr>
          <w:rStyle w:val="s1"/>
          <w:sz w:val="24"/>
          <w:szCs w:val="24"/>
        </w:rPr>
        <w:t xml:space="preserve">Pat Wodack, </w:t>
      </w:r>
      <w:r w:rsidR="00D54EA6" w:rsidRPr="00411110">
        <w:rPr>
          <w:rStyle w:val="s1"/>
          <w:sz w:val="24"/>
          <w:szCs w:val="24"/>
        </w:rPr>
        <w:t>Meghan Boyle</w:t>
      </w:r>
    </w:p>
    <w:p w14:paraId="08270713" w14:textId="63C1B53A" w:rsidR="00EB0041" w:rsidRPr="00411110" w:rsidRDefault="00EB0041" w:rsidP="00A34129">
      <w:pPr>
        <w:pStyle w:val="p4"/>
        <w:rPr>
          <w:rStyle w:val="s1"/>
          <w:bCs/>
          <w:sz w:val="24"/>
          <w:szCs w:val="24"/>
        </w:rPr>
      </w:pPr>
      <w:r w:rsidRPr="00411110">
        <w:rPr>
          <w:rStyle w:val="s1"/>
          <w:b/>
          <w:sz w:val="24"/>
          <w:szCs w:val="24"/>
        </w:rPr>
        <w:t>Fidelity:</w:t>
      </w:r>
      <w:r w:rsidR="00B170E6" w:rsidRPr="00411110">
        <w:rPr>
          <w:rStyle w:val="s1"/>
          <w:b/>
          <w:sz w:val="24"/>
          <w:szCs w:val="24"/>
        </w:rPr>
        <w:t xml:space="preserve"> </w:t>
      </w:r>
      <w:r w:rsidR="00263881" w:rsidRPr="00411110">
        <w:rPr>
          <w:rStyle w:val="s1"/>
          <w:bCs/>
          <w:sz w:val="24"/>
          <w:szCs w:val="24"/>
        </w:rPr>
        <w:t>Lorna Mello</w:t>
      </w:r>
    </w:p>
    <w:p w14:paraId="48024D82" w14:textId="2B79054F" w:rsidR="00D54EA6" w:rsidRPr="00411110" w:rsidRDefault="00D54EA6" w:rsidP="00D54EA6">
      <w:pPr>
        <w:pStyle w:val="p4"/>
        <w:rPr>
          <w:rStyle w:val="s1"/>
          <w:sz w:val="24"/>
          <w:szCs w:val="24"/>
        </w:rPr>
      </w:pPr>
      <w:r w:rsidRPr="00411110">
        <w:rPr>
          <w:rStyle w:val="s1"/>
          <w:b/>
          <w:bCs/>
          <w:sz w:val="24"/>
          <w:szCs w:val="24"/>
        </w:rPr>
        <w:t>First American</w:t>
      </w:r>
      <w:r w:rsidR="00901317" w:rsidRPr="00411110">
        <w:rPr>
          <w:rStyle w:val="s1"/>
          <w:b/>
          <w:bCs/>
          <w:sz w:val="24"/>
          <w:szCs w:val="24"/>
        </w:rPr>
        <w:t xml:space="preserve"> Home Warranty</w:t>
      </w:r>
      <w:r w:rsidR="00901317" w:rsidRPr="00411110">
        <w:rPr>
          <w:rStyle w:val="s1"/>
          <w:sz w:val="24"/>
          <w:szCs w:val="24"/>
        </w:rPr>
        <w:t xml:space="preserve">: </w:t>
      </w:r>
      <w:r w:rsidRPr="00411110">
        <w:rPr>
          <w:rStyle w:val="s1"/>
          <w:sz w:val="24"/>
          <w:szCs w:val="24"/>
        </w:rPr>
        <w:t xml:space="preserve"> </w:t>
      </w:r>
      <w:r w:rsidR="00263881" w:rsidRPr="00411110">
        <w:rPr>
          <w:rStyle w:val="s1"/>
          <w:sz w:val="24"/>
          <w:szCs w:val="24"/>
        </w:rPr>
        <w:t>Jeff Powell</w:t>
      </w:r>
    </w:p>
    <w:p w14:paraId="54017640" w14:textId="1952538E" w:rsidR="001F06AA" w:rsidRPr="00411110" w:rsidRDefault="001F06AA" w:rsidP="00A34129">
      <w:pPr>
        <w:pStyle w:val="p4"/>
        <w:rPr>
          <w:rStyle w:val="s1"/>
          <w:sz w:val="24"/>
          <w:szCs w:val="24"/>
        </w:rPr>
      </w:pPr>
      <w:r w:rsidRPr="00411110">
        <w:rPr>
          <w:rStyle w:val="s1"/>
          <w:b/>
          <w:sz w:val="24"/>
          <w:szCs w:val="24"/>
        </w:rPr>
        <w:t>H</w:t>
      </w:r>
      <w:r w:rsidR="008344F6" w:rsidRPr="00411110">
        <w:rPr>
          <w:rStyle w:val="s1"/>
          <w:b/>
          <w:sz w:val="24"/>
          <w:szCs w:val="24"/>
        </w:rPr>
        <w:t>MS/Cross Country</w:t>
      </w:r>
      <w:r w:rsidRPr="00411110">
        <w:rPr>
          <w:rStyle w:val="s1"/>
          <w:sz w:val="24"/>
          <w:szCs w:val="24"/>
        </w:rPr>
        <w:t xml:space="preserve">: </w:t>
      </w:r>
      <w:r w:rsidR="00B35A9B" w:rsidRPr="00411110">
        <w:rPr>
          <w:rStyle w:val="s1"/>
          <w:sz w:val="24"/>
          <w:szCs w:val="24"/>
        </w:rPr>
        <w:t>John Walsh</w:t>
      </w:r>
    </w:p>
    <w:p w14:paraId="065C2E21" w14:textId="7ECACB62" w:rsidR="00263881" w:rsidRPr="00411110" w:rsidRDefault="00263881" w:rsidP="00A34129">
      <w:pPr>
        <w:pStyle w:val="p4"/>
        <w:rPr>
          <w:rStyle w:val="s1"/>
          <w:sz w:val="24"/>
          <w:szCs w:val="24"/>
        </w:rPr>
      </w:pPr>
      <w:r w:rsidRPr="00411110">
        <w:rPr>
          <w:rStyle w:val="s1"/>
          <w:b/>
          <w:bCs/>
          <w:sz w:val="24"/>
          <w:szCs w:val="24"/>
        </w:rPr>
        <w:t>Nations</w:t>
      </w:r>
      <w:r w:rsidRPr="00411110">
        <w:rPr>
          <w:rStyle w:val="s1"/>
          <w:sz w:val="24"/>
          <w:szCs w:val="24"/>
        </w:rPr>
        <w:t xml:space="preserve"> </w:t>
      </w:r>
      <w:r w:rsidRPr="00411110">
        <w:rPr>
          <w:rStyle w:val="s1"/>
          <w:b/>
          <w:bCs/>
          <w:sz w:val="24"/>
          <w:szCs w:val="24"/>
        </w:rPr>
        <w:t>Home Warranty</w:t>
      </w:r>
      <w:r w:rsidRPr="00411110">
        <w:rPr>
          <w:rStyle w:val="s1"/>
          <w:sz w:val="24"/>
          <w:szCs w:val="24"/>
        </w:rPr>
        <w:t>: Rick Huskisson</w:t>
      </w:r>
    </w:p>
    <w:p w14:paraId="237C34A6" w14:textId="0989E37B" w:rsidR="00621807" w:rsidRPr="00411110" w:rsidRDefault="00621807" w:rsidP="00A34129">
      <w:pPr>
        <w:pStyle w:val="p4"/>
        <w:rPr>
          <w:rStyle w:val="s1"/>
          <w:sz w:val="24"/>
          <w:szCs w:val="24"/>
        </w:rPr>
      </w:pPr>
      <w:r w:rsidRPr="00411110">
        <w:rPr>
          <w:rStyle w:val="s1"/>
          <w:b/>
          <w:bCs/>
          <w:sz w:val="24"/>
          <w:szCs w:val="24"/>
        </w:rPr>
        <w:t>HWA</w:t>
      </w:r>
      <w:r w:rsidR="00901317" w:rsidRPr="00411110">
        <w:rPr>
          <w:rStyle w:val="s1"/>
          <w:b/>
          <w:bCs/>
          <w:sz w:val="24"/>
          <w:szCs w:val="24"/>
        </w:rPr>
        <w:t>/Direct Energy</w:t>
      </w:r>
      <w:r w:rsidRPr="00411110">
        <w:rPr>
          <w:rStyle w:val="s1"/>
          <w:b/>
          <w:bCs/>
          <w:sz w:val="24"/>
          <w:szCs w:val="24"/>
        </w:rPr>
        <w:t>:</w:t>
      </w:r>
      <w:r w:rsidRPr="00411110">
        <w:rPr>
          <w:rStyle w:val="s1"/>
          <w:sz w:val="24"/>
          <w:szCs w:val="24"/>
        </w:rPr>
        <w:t xml:space="preserve"> Michael Longoria</w:t>
      </w:r>
    </w:p>
    <w:p w14:paraId="136E137B" w14:textId="77777777" w:rsidR="0031070A" w:rsidRPr="00411110" w:rsidRDefault="0031070A" w:rsidP="00F60F1F">
      <w:pPr>
        <w:pStyle w:val="p4"/>
        <w:outlineLvl w:val="0"/>
        <w:rPr>
          <w:rStyle w:val="s1"/>
          <w:sz w:val="24"/>
          <w:szCs w:val="24"/>
        </w:rPr>
      </w:pPr>
    </w:p>
    <w:p w14:paraId="1E010E88" w14:textId="0C21DD79" w:rsidR="00BC1687" w:rsidRPr="00411110" w:rsidRDefault="007D4F5D" w:rsidP="006D0E09">
      <w:pPr>
        <w:pStyle w:val="p4"/>
        <w:outlineLvl w:val="0"/>
        <w:rPr>
          <w:rStyle w:val="s1"/>
          <w:sz w:val="24"/>
          <w:szCs w:val="24"/>
        </w:rPr>
      </w:pPr>
      <w:r w:rsidRPr="00411110">
        <w:rPr>
          <w:rStyle w:val="s1"/>
          <w:b/>
          <w:bCs/>
          <w:sz w:val="24"/>
          <w:szCs w:val="24"/>
        </w:rPr>
        <w:t>NHSCA</w:t>
      </w:r>
      <w:r w:rsidR="00824402" w:rsidRPr="00411110">
        <w:rPr>
          <w:rStyle w:val="s1"/>
          <w:b/>
          <w:bCs/>
          <w:sz w:val="24"/>
          <w:szCs w:val="24"/>
        </w:rPr>
        <w:t xml:space="preserve"> Staff</w:t>
      </w:r>
      <w:r w:rsidRPr="00411110">
        <w:rPr>
          <w:rStyle w:val="s1"/>
          <w:b/>
          <w:bCs/>
          <w:sz w:val="24"/>
          <w:szCs w:val="24"/>
        </w:rPr>
        <w:t>:</w:t>
      </w:r>
      <w:r w:rsidR="00B33C2D" w:rsidRPr="00411110">
        <w:rPr>
          <w:rStyle w:val="s1"/>
          <w:sz w:val="24"/>
          <w:szCs w:val="24"/>
        </w:rPr>
        <w:t xml:space="preserve"> Art Chartrand</w:t>
      </w:r>
      <w:r w:rsidR="00474B45" w:rsidRPr="00411110">
        <w:rPr>
          <w:rStyle w:val="s1"/>
          <w:sz w:val="24"/>
          <w:szCs w:val="24"/>
        </w:rPr>
        <w:t>, Joy Moore</w:t>
      </w:r>
    </w:p>
    <w:p w14:paraId="29735F6B" w14:textId="064E38A7" w:rsidR="006D0E09" w:rsidRPr="00411110" w:rsidRDefault="001A21B1" w:rsidP="00F60F1F">
      <w:pPr>
        <w:pStyle w:val="p4"/>
        <w:outlineLvl w:val="0"/>
        <w:rPr>
          <w:rStyle w:val="s1"/>
          <w:sz w:val="24"/>
          <w:szCs w:val="24"/>
        </w:rPr>
      </w:pPr>
      <w:r w:rsidRPr="00411110">
        <w:rPr>
          <w:rStyle w:val="s1"/>
          <w:sz w:val="24"/>
          <w:szCs w:val="24"/>
        </w:rPr>
        <w:tab/>
      </w:r>
      <w:r w:rsidRPr="00411110">
        <w:rPr>
          <w:rStyle w:val="s1"/>
          <w:sz w:val="24"/>
          <w:szCs w:val="24"/>
        </w:rPr>
        <w:tab/>
        <w:t xml:space="preserve"> </w:t>
      </w:r>
    </w:p>
    <w:p w14:paraId="669F71A1" w14:textId="3E948F5C" w:rsidR="006D0E09" w:rsidRPr="00411110" w:rsidRDefault="006D0E09" w:rsidP="006D0E09">
      <w:pPr>
        <w:pStyle w:val="p4"/>
        <w:outlineLvl w:val="0"/>
        <w:rPr>
          <w:rStyle w:val="s1"/>
          <w:b/>
          <w:bCs/>
          <w:sz w:val="24"/>
          <w:szCs w:val="24"/>
        </w:rPr>
      </w:pPr>
      <w:r w:rsidRPr="00411110">
        <w:rPr>
          <w:rStyle w:val="s1"/>
          <w:b/>
          <w:bCs/>
          <w:sz w:val="24"/>
          <w:szCs w:val="24"/>
        </w:rPr>
        <w:t xml:space="preserve">Roll call was </w:t>
      </w:r>
      <w:r w:rsidR="006B4920" w:rsidRPr="00411110">
        <w:rPr>
          <w:rStyle w:val="s1"/>
          <w:b/>
          <w:bCs/>
          <w:sz w:val="24"/>
          <w:szCs w:val="24"/>
        </w:rPr>
        <w:t>taken,</w:t>
      </w:r>
      <w:r w:rsidR="00621807" w:rsidRPr="00411110">
        <w:rPr>
          <w:rStyle w:val="s1"/>
          <w:b/>
          <w:bCs/>
          <w:sz w:val="24"/>
          <w:szCs w:val="24"/>
        </w:rPr>
        <w:t xml:space="preserve"> and </w:t>
      </w:r>
      <w:r w:rsidR="00F8300E" w:rsidRPr="00411110">
        <w:rPr>
          <w:rStyle w:val="s1"/>
          <w:b/>
          <w:bCs/>
          <w:sz w:val="24"/>
          <w:szCs w:val="24"/>
        </w:rPr>
        <w:t xml:space="preserve">a </w:t>
      </w:r>
      <w:r w:rsidRPr="00411110">
        <w:rPr>
          <w:rStyle w:val="s1"/>
          <w:b/>
          <w:bCs/>
          <w:sz w:val="24"/>
          <w:szCs w:val="24"/>
        </w:rPr>
        <w:t xml:space="preserve">quorum </w:t>
      </w:r>
      <w:r w:rsidR="00621807" w:rsidRPr="00411110">
        <w:rPr>
          <w:rStyle w:val="s1"/>
          <w:b/>
          <w:bCs/>
          <w:sz w:val="24"/>
          <w:szCs w:val="24"/>
        </w:rPr>
        <w:t xml:space="preserve">was </w:t>
      </w:r>
      <w:r w:rsidRPr="00411110">
        <w:rPr>
          <w:rStyle w:val="s1"/>
          <w:b/>
          <w:bCs/>
          <w:sz w:val="24"/>
          <w:szCs w:val="24"/>
        </w:rPr>
        <w:t>present.</w:t>
      </w:r>
    </w:p>
    <w:p w14:paraId="644C8939" w14:textId="67393083" w:rsidR="00263881" w:rsidRPr="00411110" w:rsidRDefault="00263881" w:rsidP="006D0E09">
      <w:pPr>
        <w:pStyle w:val="p4"/>
        <w:outlineLvl w:val="0"/>
        <w:rPr>
          <w:rStyle w:val="s1"/>
          <w:b/>
          <w:bCs/>
          <w:sz w:val="24"/>
          <w:szCs w:val="24"/>
        </w:rPr>
      </w:pPr>
    </w:p>
    <w:p w14:paraId="19571AB0" w14:textId="25049B9B" w:rsidR="00BB0A2D" w:rsidRPr="00411110" w:rsidRDefault="00263881" w:rsidP="00F60F1F">
      <w:pPr>
        <w:pStyle w:val="p4"/>
        <w:outlineLvl w:val="0"/>
        <w:rPr>
          <w:rStyle w:val="s1"/>
          <w:b/>
          <w:bCs/>
          <w:sz w:val="24"/>
          <w:szCs w:val="24"/>
        </w:rPr>
      </w:pPr>
      <w:r w:rsidRPr="00411110">
        <w:rPr>
          <w:rStyle w:val="s1"/>
          <w:b/>
          <w:bCs/>
          <w:sz w:val="24"/>
          <w:szCs w:val="24"/>
        </w:rPr>
        <w:t>Choice</w:t>
      </w:r>
      <w:r w:rsidR="00BB0A2D" w:rsidRPr="00411110">
        <w:rPr>
          <w:rStyle w:val="s1"/>
          <w:b/>
          <w:bCs/>
          <w:sz w:val="24"/>
          <w:szCs w:val="24"/>
        </w:rPr>
        <w:t xml:space="preserve"> Home Warranty</w:t>
      </w:r>
    </w:p>
    <w:p w14:paraId="605B09BB" w14:textId="06E6757F" w:rsidR="00BA6E64" w:rsidRPr="00411110" w:rsidRDefault="00C57048" w:rsidP="00F60F1F">
      <w:pPr>
        <w:pStyle w:val="p4"/>
        <w:outlineLvl w:val="0"/>
        <w:rPr>
          <w:rStyle w:val="s1"/>
          <w:sz w:val="24"/>
          <w:szCs w:val="24"/>
        </w:rPr>
      </w:pPr>
      <w:r w:rsidRPr="00411110">
        <w:rPr>
          <w:rStyle w:val="s1"/>
          <w:sz w:val="24"/>
          <w:szCs w:val="24"/>
        </w:rPr>
        <w:t xml:space="preserve">The </w:t>
      </w:r>
      <w:r w:rsidR="00292AAF" w:rsidRPr="00411110">
        <w:rPr>
          <w:rStyle w:val="s1"/>
          <w:sz w:val="24"/>
          <w:szCs w:val="24"/>
        </w:rPr>
        <w:t xml:space="preserve">Arizona </w:t>
      </w:r>
      <w:r w:rsidR="00263881" w:rsidRPr="00411110">
        <w:rPr>
          <w:rStyle w:val="s1"/>
          <w:sz w:val="24"/>
          <w:szCs w:val="24"/>
        </w:rPr>
        <w:t xml:space="preserve">AG has </w:t>
      </w:r>
      <w:r w:rsidRPr="00411110">
        <w:rPr>
          <w:rStyle w:val="s1"/>
          <w:sz w:val="24"/>
          <w:szCs w:val="24"/>
        </w:rPr>
        <w:t xml:space="preserve">filed </w:t>
      </w:r>
      <w:r w:rsidR="00263881" w:rsidRPr="00411110">
        <w:rPr>
          <w:rStyle w:val="s1"/>
          <w:sz w:val="24"/>
          <w:szCs w:val="24"/>
        </w:rPr>
        <w:t>against Choic</w:t>
      </w:r>
      <w:r w:rsidRPr="00411110">
        <w:rPr>
          <w:rStyle w:val="s1"/>
          <w:sz w:val="24"/>
          <w:szCs w:val="24"/>
        </w:rPr>
        <w:t>e Home Warranty</w:t>
      </w:r>
      <w:r w:rsidR="003F0466">
        <w:rPr>
          <w:rStyle w:val="s1"/>
          <w:sz w:val="24"/>
          <w:szCs w:val="24"/>
        </w:rPr>
        <w:t xml:space="preserve"> </w:t>
      </w:r>
      <w:r w:rsidR="00263881" w:rsidRPr="00411110">
        <w:rPr>
          <w:rStyle w:val="s1"/>
          <w:sz w:val="24"/>
          <w:szCs w:val="24"/>
        </w:rPr>
        <w:t xml:space="preserve">on </w:t>
      </w:r>
      <w:r w:rsidR="003F0466">
        <w:rPr>
          <w:rStyle w:val="s1"/>
          <w:sz w:val="24"/>
          <w:szCs w:val="24"/>
        </w:rPr>
        <w:t xml:space="preserve">the </w:t>
      </w:r>
      <w:r w:rsidR="00263881" w:rsidRPr="00411110">
        <w:rPr>
          <w:rStyle w:val="s1"/>
          <w:sz w:val="24"/>
          <w:szCs w:val="24"/>
        </w:rPr>
        <w:t xml:space="preserve">basis of thousands </w:t>
      </w:r>
      <w:r w:rsidR="00292AAF" w:rsidRPr="00411110">
        <w:rPr>
          <w:rStyle w:val="s1"/>
          <w:sz w:val="24"/>
          <w:szCs w:val="24"/>
        </w:rPr>
        <w:t xml:space="preserve">of </w:t>
      </w:r>
      <w:r w:rsidR="00263881" w:rsidRPr="00411110">
        <w:rPr>
          <w:rStyle w:val="s1"/>
          <w:sz w:val="24"/>
          <w:szCs w:val="24"/>
        </w:rPr>
        <w:t>consumer complaints.  Chartrand has reached out to</w:t>
      </w:r>
      <w:r w:rsidR="003F0466">
        <w:rPr>
          <w:rStyle w:val="s1"/>
          <w:sz w:val="24"/>
          <w:szCs w:val="24"/>
        </w:rPr>
        <w:t xml:space="preserve"> </w:t>
      </w:r>
      <w:r w:rsidRPr="00411110">
        <w:rPr>
          <w:rStyle w:val="s1"/>
          <w:sz w:val="24"/>
          <w:szCs w:val="24"/>
        </w:rPr>
        <w:t xml:space="preserve">Fox 10 TV </w:t>
      </w:r>
      <w:r w:rsidR="00263881" w:rsidRPr="00411110">
        <w:rPr>
          <w:rStyle w:val="s1"/>
          <w:sz w:val="24"/>
          <w:szCs w:val="24"/>
        </w:rPr>
        <w:t>reporter</w:t>
      </w:r>
      <w:r w:rsidRPr="00411110">
        <w:rPr>
          <w:rStyle w:val="s1"/>
          <w:sz w:val="24"/>
          <w:szCs w:val="24"/>
        </w:rPr>
        <w:t xml:space="preserve"> Linda Williams</w:t>
      </w:r>
      <w:r w:rsidR="004476AD" w:rsidRPr="00411110">
        <w:rPr>
          <w:rStyle w:val="s1"/>
          <w:sz w:val="24"/>
          <w:szCs w:val="24"/>
        </w:rPr>
        <w:t xml:space="preserve"> and to the Arizona Republic paper</w:t>
      </w:r>
      <w:r w:rsidRPr="00411110">
        <w:rPr>
          <w:rStyle w:val="s1"/>
          <w:sz w:val="24"/>
          <w:szCs w:val="24"/>
        </w:rPr>
        <w:t xml:space="preserve"> </w:t>
      </w:r>
      <w:r w:rsidR="00292AAF" w:rsidRPr="00411110">
        <w:rPr>
          <w:rStyle w:val="s1"/>
          <w:sz w:val="24"/>
          <w:szCs w:val="24"/>
        </w:rPr>
        <w:t>to discuss</w:t>
      </w:r>
      <w:r w:rsidR="000E5280" w:rsidRPr="00411110">
        <w:rPr>
          <w:rStyle w:val="s1"/>
          <w:sz w:val="24"/>
          <w:szCs w:val="24"/>
        </w:rPr>
        <w:t xml:space="preserve"> </w:t>
      </w:r>
      <w:r w:rsidRPr="00411110">
        <w:rPr>
          <w:rStyle w:val="s1"/>
          <w:sz w:val="24"/>
          <w:szCs w:val="24"/>
        </w:rPr>
        <w:t>and educate them</w:t>
      </w:r>
      <w:r w:rsidR="004476AD" w:rsidRPr="00411110">
        <w:rPr>
          <w:rStyle w:val="s1"/>
          <w:sz w:val="24"/>
          <w:szCs w:val="24"/>
        </w:rPr>
        <w:t>;</w:t>
      </w:r>
      <w:r w:rsidRPr="00411110">
        <w:rPr>
          <w:rStyle w:val="s1"/>
          <w:sz w:val="24"/>
          <w:szCs w:val="24"/>
        </w:rPr>
        <w:t xml:space="preserve"> that we recently implemented an accreditation program</w:t>
      </w:r>
      <w:r w:rsidR="004476AD" w:rsidRPr="00411110">
        <w:rPr>
          <w:rStyle w:val="s1"/>
          <w:sz w:val="24"/>
          <w:szCs w:val="24"/>
        </w:rPr>
        <w:t xml:space="preserve">; </w:t>
      </w:r>
      <w:r w:rsidRPr="00411110">
        <w:rPr>
          <w:rStyle w:val="s1"/>
          <w:sz w:val="24"/>
          <w:szCs w:val="24"/>
        </w:rPr>
        <w:t xml:space="preserve">and that Choice is NOT a member of the Association. We have our </w:t>
      </w:r>
      <w:r w:rsidR="00263881" w:rsidRPr="00411110">
        <w:rPr>
          <w:rStyle w:val="s1"/>
          <w:sz w:val="24"/>
          <w:szCs w:val="24"/>
        </w:rPr>
        <w:t xml:space="preserve">lobbyist </w:t>
      </w:r>
      <w:r w:rsidRPr="00411110">
        <w:rPr>
          <w:rStyle w:val="s1"/>
          <w:sz w:val="24"/>
          <w:szCs w:val="24"/>
        </w:rPr>
        <w:t xml:space="preserve">David </w:t>
      </w:r>
      <w:r w:rsidR="00AC0C60" w:rsidRPr="00411110">
        <w:rPr>
          <w:rStyle w:val="s1"/>
          <w:sz w:val="24"/>
          <w:szCs w:val="24"/>
        </w:rPr>
        <w:t xml:space="preserve">Childers </w:t>
      </w:r>
      <w:r w:rsidR="003F0466">
        <w:rPr>
          <w:rStyle w:val="s1"/>
          <w:sz w:val="24"/>
          <w:szCs w:val="24"/>
        </w:rPr>
        <w:t xml:space="preserve">on the ground </w:t>
      </w:r>
      <w:r w:rsidRPr="00411110">
        <w:rPr>
          <w:rStyle w:val="s1"/>
          <w:sz w:val="24"/>
          <w:szCs w:val="24"/>
        </w:rPr>
        <w:t xml:space="preserve">who </w:t>
      </w:r>
      <w:r w:rsidR="00AC0C60" w:rsidRPr="00411110">
        <w:rPr>
          <w:rStyle w:val="s1"/>
          <w:sz w:val="24"/>
          <w:szCs w:val="24"/>
        </w:rPr>
        <w:t xml:space="preserve">understands </w:t>
      </w:r>
      <w:r w:rsidRPr="00411110">
        <w:rPr>
          <w:rStyle w:val="s1"/>
          <w:sz w:val="24"/>
          <w:szCs w:val="24"/>
        </w:rPr>
        <w:t xml:space="preserve">the </w:t>
      </w:r>
      <w:r w:rsidR="00AC0C60" w:rsidRPr="00411110">
        <w:rPr>
          <w:rStyle w:val="s1"/>
          <w:sz w:val="24"/>
          <w:szCs w:val="24"/>
        </w:rPr>
        <w:t>politics in Arizona</w:t>
      </w:r>
      <w:r w:rsidR="003F0466">
        <w:rPr>
          <w:rStyle w:val="s1"/>
          <w:sz w:val="24"/>
          <w:szCs w:val="24"/>
        </w:rPr>
        <w:t xml:space="preserve">. </w:t>
      </w:r>
      <w:r w:rsidR="00AC0C60" w:rsidRPr="00411110">
        <w:rPr>
          <w:rStyle w:val="s1"/>
          <w:sz w:val="24"/>
          <w:szCs w:val="24"/>
        </w:rPr>
        <w:t xml:space="preserve">Chartrand </w:t>
      </w:r>
      <w:r w:rsidR="000E5280" w:rsidRPr="00411110">
        <w:rPr>
          <w:rStyle w:val="s1"/>
          <w:sz w:val="24"/>
          <w:szCs w:val="24"/>
        </w:rPr>
        <w:t xml:space="preserve">has </w:t>
      </w:r>
      <w:r w:rsidR="00AC0C60" w:rsidRPr="00411110">
        <w:rPr>
          <w:rStyle w:val="s1"/>
          <w:sz w:val="24"/>
          <w:szCs w:val="24"/>
        </w:rPr>
        <w:t>reach</w:t>
      </w:r>
      <w:r w:rsidR="000E5280" w:rsidRPr="00411110">
        <w:rPr>
          <w:rStyle w:val="s1"/>
          <w:sz w:val="24"/>
          <w:szCs w:val="24"/>
        </w:rPr>
        <w:t>ed</w:t>
      </w:r>
      <w:r w:rsidR="00AC0C60" w:rsidRPr="00411110">
        <w:rPr>
          <w:rStyle w:val="s1"/>
          <w:sz w:val="24"/>
          <w:szCs w:val="24"/>
        </w:rPr>
        <w:t xml:space="preserve"> out to him to discus</w:t>
      </w:r>
      <w:r w:rsidR="000E5280" w:rsidRPr="00411110">
        <w:rPr>
          <w:rStyle w:val="s1"/>
          <w:sz w:val="24"/>
          <w:szCs w:val="24"/>
        </w:rPr>
        <w:t xml:space="preserve">s </w:t>
      </w:r>
      <w:r w:rsidR="00C76CC0" w:rsidRPr="00411110">
        <w:rPr>
          <w:rStyle w:val="s1"/>
          <w:sz w:val="24"/>
          <w:szCs w:val="24"/>
        </w:rPr>
        <w:t>options on reaction and posture</w:t>
      </w:r>
      <w:r w:rsidR="000E5280" w:rsidRPr="00411110">
        <w:rPr>
          <w:rStyle w:val="s1"/>
          <w:sz w:val="24"/>
          <w:szCs w:val="24"/>
        </w:rPr>
        <w:t>. Childers</w:t>
      </w:r>
      <w:r w:rsidR="00AC0C60" w:rsidRPr="00411110">
        <w:rPr>
          <w:rStyle w:val="s1"/>
          <w:sz w:val="24"/>
          <w:szCs w:val="24"/>
        </w:rPr>
        <w:t xml:space="preserve"> is hesitant to </w:t>
      </w:r>
      <w:r w:rsidR="000E5280" w:rsidRPr="00411110">
        <w:rPr>
          <w:rStyle w:val="s1"/>
          <w:sz w:val="24"/>
          <w:szCs w:val="24"/>
        </w:rPr>
        <w:t xml:space="preserve">make </w:t>
      </w:r>
      <w:r w:rsidR="00AC0C60" w:rsidRPr="00411110">
        <w:rPr>
          <w:rStyle w:val="s1"/>
          <w:sz w:val="24"/>
          <w:szCs w:val="24"/>
        </w:rPr>
        <w:t>any inquiry at this point</w:t>
      </w:r>
      <w:r w:rsidRPr="00411110">
        <w:rPr>
          <w:rStyle w:val="s1"/>
          <w:sz w:val="24"/>
          <w:szCs w:val="24"/>
        </w:rPr>
        <w:t xml:space="preserve"> but will attempt to resolve if the AG is just after Choice or has further intentions</w:t>
      </w:r>
      <w:r w:rsidR="00AC0C60" w:rsidRPr="00411110">
        <w:rPr>
          <w:rStyle w:val="s1"/>
          <w:sz w:val="24"/>
          <w:szCs w:val="24"/>
        </w:rPr>
        <w:t xml:space="preserve">. </w:t>
      </w:r>
      <w:r w:rsidR="000E5280" w:rsidRPr="00411110">
        <w:rPr>
          <w:rStyle w:val="s1"/>
          <w:sz w:val="24"/>
          <w:szCs w:val="24"/>
        </w:rPr>
        <w:t>Chartrand noted, i</w:t>
      </w:r>
      <w:r w:rsidR="00AC0C60" w:rsidRPr="00411110">
        <w:rPr>
          <w:rStyle w:val="s1"/>
          <w:sz w:val="24"/>
          <w:szCs w:val="24"/>
        </w:rPr>
        <w:t>f this spreads</w:t>
      </w:r>
      <w:r w:rsidR="000E5280" w:rsidRPr="00411110">
        <w:rPr>
          <w:rStyle w:val="s1"/>
          <w:sz w:val="24"/>
          <w:szCs w:val="24"/>
        </w:rPr>
        <w:t xml:space="preserve"> to other states, it could be a r</w:t>
      </w:r>
      <w:r w:rsidR="00AC0C60" w:rsidRPr="00411110">
        <w:rPr>
          <w:rStyle w:val="s1"/>
          <w:sz w:val="24"/>
          <w:szCs w:val="24"/>
        </w:rPr>
        <w:t>eal concern for our members</w:t>
      </w:r>
      <w:r w:rsidRPr="00411110">
        <w:rPr>
          <w:rStyle w:val="s1"/>
          <w:sz w:val="24"/>
          <w:szCs w:val="24"/>
        </w:rPr>
        <w:t xml:space="preserve">. </w:t>
      </w:r>
      <w:r w:rsidR="00C76CC0" w:rsidRPr="00411110">
        <w:rPr>
          <w:rStyle w:val="s1"/>
          <w:sz w:val="24"/>
          <w:szCs w:val="24"/>
        </w:rPr>
        <w:t>Reaching out to the AG may make sense</w:t>
      </w:r>
      <w:r w:rsidR="003F0466">
        <w:rPr>
          <w:rStyle w:val="s1"/>
          <w:sz w:val="24"/>
          <w:szCs w:val="24"/>
        </w:rPr>
        <w:t>,</w:t>
      </w:r>
      <w:r w:rsidR="00C76CC0" w:rsidRPr="00411110">
        <w:rPr>
          <w:rStyle w:val="s1"/>
          <w:sz w:val="24"/>
          <w:szCs w:val="24"/>
        </w:rPr>
        <w:t xml:space="preserve"> but we will proceed cautiously. </w:t>
      </w:r>
      <w:r w:rsidRPr="00411110">
        <w:rPr>
          <w:rStyle w:val="s1"/>
          <w:sz w:val="24"/>
          <w:szCs w:val="24"/>
        </w:rPr>
        <w:t>C</w:t>
      </w:r>
      <w:r w:rsidR="000E5280" w:rsidRPr="00411110">
        <w:rPr>
          <w:rStyle w:val="s1"/>
          <w:sz w:val="24"/>
          <w:szCs w:val="24"/>
        </w:rPr>
        <w:t>hartrand w</w:t>
      </w:r>
      <w:r w:rsidR="00AC0C60" w:rsidRPr="00411110">
        <w:rPr>
          <w:rStyle w:val="s1"/>
          <w:sz w:val="24"/>
          <w:szCs w:val="24"/>
        </w:rPr>
        <w:t xml:space="preserve">ill </w:t>
      </w:r>
      <w:r w:rsidR="000E5280" w:rsidRPr="00411110">
        <w:rPr>
          <w:rStyle w:val="s1"/>
          <w:sz w:val="24"/>
          <w:szCs w:val="24"/>
        </w:rPr>
        <w:t>email</w:t>
      </w:r>
      <w:r w:rsidR="00AC0C60" w:rsidRPr="00411110">
        <w:rPr>
          <w:rStyle w:val="s1"/>
          <w:sz w:val="24"/>
          <w:szCs w:val="24"/>
        </w:rPr>
        <w:t xml:space="preserve"> the </w:t>
      </w:r>
      <w:r w:rsidR="000E5280" w:rsidRPr="00411110">
        <w:rPr>
          <w:rStyle w:val="s1"/>
          <w:sz w:val="24"/>
          <w:szCs w:val="24"/>
        </w:rPr>
        <w:t xml:space="preserve">recent </w:t>
      </w:r>
      <w:r w:rsidRPr="00411110">
        <w:rPr>
          <w:rStyle w:val="s1"/>
          <w:sz w:val="24"/>
          <w:szCs w:val="24"/>
        </w:rPr>
        <w:t>news link</w:t>
      </w:r>
      <w:r w:rsidR="00AC0C60" w:rsidRPr="00411110">
        <w:rPr>
          <w:rStyle w:val="s1"/>
          <w:sz w:val="24"/>
          <w:szCs w:val="24"/>
        </w:rPr>
        <w:t xml:space="preserve"> </w:t>
      </w:r>
      <w:r w:rsidRPr="00411110">
        <w:rPr>
          <w:rStyle w:val="s1"/>
          <w:sz w:val="24"/>
          <w:szCs w:val="24"/>
        </w:rPr>
        <w:t xml:space="preserve">and actual AG complaint </w:t>
      </w:r>
      <w:r w:rsidR="00AC0C60" w:rsidRPr="00411110">
        <w:rPr>
          <w:rStyle w:val="s1"/>
          <w:sz w:val="24"/>
          <w:szCs w:val="24"/>
        </w:rPr>
        <w:t xml:space="preserve">to </w:t>
      </w:r>
      <w:r w:rsidRPr="00411110">
        <w:rPr>
          <w:rStyle w:val="s1"/>
          <w:sz w:val="24"/>
          <w:szCs w:val="24"/>
        </w:rPr>
        <w:t xml:space="preserve">all </w:t>
      </w:r>
      <w:r w:rsidR="00AC0C60" w:rsidRPr="00411110">
        <w:rPr>
          <w:rStyle w:val="s1"/>
          <w:sz w:val="24"/>
          <w:szCs w:val="24"/>
        </w:rPr>
        <w:t xml:space="preserve">members. </w:t>
      </w:r>
      <w:r w:rsidRPr="00411110">
        <w:rPr>
          <w:rStyle w:val="s1"/>
          <w:sz w:val="24"/>
          <w:szCs w:val="24"/>
        </w:rPr>
        <w:t>If a member is contacted in regard to this or anything in Arizona, be sure and let Chartrand know.</w:t>
      </w:r>
    </w:p>
    <w:p w14:paraId="477D5F08" w14:textId="2FB38BDA" w:rsidR="00AC0C60" w:rsidRPr="00411110" w:rsidRDefault="00AC0C60" w:rsidP="00F60F1F">
      <w:pPr>
        <w:pStyle w:val="p4"/>
        <w:outlineLvl w:val="0"/>
        <w:rPr>
          <w:rStyle w:val="s1"/>
          <w:sz w:val="24"/>
          <w:szCs w:val="24"/>
        </w:rPr>
      </w:pPr>
    </w:p>
    <w:p w14:paraId="590CB788" w14:textId="1F4BD0EB" w:rsidR="00AC0C60" w:rsidRPr="00411110" w:rsidRDefault="00AC0C60" w:rsidP="00F60F1F">
      <w:pPr>
        <w:pStyle w:val="p4"/>
        <w:outlineLvl w:val="0"/>
        <w:rPr>
          <w:rStyle w:val="s1"/>
          <w:b/>
          <w:bCs/>
          <w:sz w:val="24"/>
          <w:szCs w:val="24"/>
        </w:rPr>
      </w:pPr>
      <w:r w:rsidRPr="00411110">
        <w:rPr>
          <w:rStyle w:val="s1"/>
          <w:b/>
          <w:bCs/>
          <w:sz w:val="24"/>
          <w:szCs w:val="24"/>
        </w:rPr>
        <w:t>Website</w:t>
      </w:r>
      <w:r w:rsidR="00BB0A2D" w:rsidRPr="00411110">
        <w:rPr>
          <w:rStyle w:val="s1"/>
          <w:b/>
          <w:bCs/>
          <w:sz w:val="24"/>
          <w:szCs w:val="24"/>
        </w:rPr>
        <w:t xml:space="preserve"> Update</w:t>
      </w:r>
    </w:p>
    <w:p w14:paraId="1608EAC9" w14:textId="4E41944A" w:rsidR="00AC0C60" w:rsidRPr="00411110" w:rsidRDefault="000E5280" w:rsidP="00F60F1F">
      <w:pPr>
        <w:pStyle w:val="p4"/>
        <w:outlineLvl w:val="0"/>
        <w:rPr>
          <w:rStyle w:val="s1"/>
          <w:sz w:val="24"/>
          <w:szCs w:val="24"/>
        </w:rPr>
      </w:pPr>
      <w:r w:rsidRPr="00411110">
        <w:rPr>
          <w:rStyle w:val="s1"/>
          <w:sz w:val="24"/>
          <w:szCs w:val="24"/>
        </w:rPr>
        <w:t>Chartrand informed members of n</w:t>
      </w:r>
      <w:r w:rsidR="00AC0C60" w:rsidRPr="00411110">
        <w:rPr>
          <w:rStyle w:val="s1"/>
          <w:sz w:val="24"/>
          <w:szCs w:val="24"/>
        </w:rPr>
        <w:t>ew menu change</w:t>
      </w:r>
      <w:r w:rsidRPr="00411110">
        <w:rPr>
          <w:rStyle w:val="s1"/>
          <w:sz w:val="24"/>
          <w:szCs w:val="24"/>
        </w:rPr>
        <w:t>s</w:t>
      </w:r>
      <w:r w:rsidR="00AC0C60" w:rsidRPr="00411110">
        <w:rPr>
          <w:rStyle w:val="s1"/>
          <w:sz w:val="24"/>
          <w:szCs w:val="24"/>
        </w:rPr>
        <w:t xml:space="preserve"> on the </w:t>
      </w:r>
      <w:r w:rsidRPr="00411110">
        <w:rPr>
          <w:rStyle w:val="s1"/>
          <w:sz w:val="24"/>
          <w:szCs w:val="24"/>
        </w:rPr>
        <w:t xml:space="preserve">NHSCA </w:t>
      </w:r>
      <w:r w:rsidR="00AC0C60" w:rsidRPr="00411110">
        <w:rPr>
          <w:rStyle w:val="s1"/>
          <w:sz w:val="24"/>
          <w:szCs w:val="24"/>
        </w:rPr>
        <w:t xml:space="preserve">website. </w:t>
      </w:r>
      <w:r w:rsidRPr="00411110">
        <w:rPr>
          <w:rStyle w:val="s1"/>
          <w:sz w:val="24"/>
          <w:szCs w:val="24"/>
        </w:rPr>
        <w:t>The “for homeowners” link is now called</w:t>
      </w:r>
      <w:r w:rsidR="00AC0C60" w:rsidRPr="00411110">
        <w:rPr>
          <w:rStyle w:val="s1"/>
          <w:sz w:val="24"/>
          <w:szCs w:val="24"/>
        </w:rPr>
        <w:t xml:space="preserve"> </w:t>
      </w:r>
      <w:r w:rsidR="00C57048" w:rsidRPr="00411110">
        <w:rPr>
          <w:rStyle w:val="s1"/>
          <w:sz w:val="24"/>
          <w:szCs w:val="24"/>
        </w:rPr>
        <w:t>the “</w:t>
      </w:r>
      <w:r w:rsidR="00AC0C60" w:rsidRPr="00411110">
        <w:rPr>
          <w:rStyle w:val="s1"/>
          <w:sz w:val="24"/>
          <w:szCs w:val="24"/>
        </w:rPr>
        <w:t>Consumer Center</w:t>
      </w:r>
      <w:r w:rsidRPr="00411110">
        <w:rPr>
          <w:rStyle w:val="s1"/>
          <w:sz w:val="24"/>
          <w:szCs w:val="24"/>
        </w:rPr>
        <w:t>.</w:t>
      </w:r>
      <w:r w:rsidR="00C57048" w:rsidRPr="00411110">
        <w:rPr>
          <w:rStyle w:val="s1"/>
          <w:sz w:val="24"/>
          <w:szCs w:val="24"/>
        </w:rPr>
        <w:t>”</w:t>
      </w:r>
      <w:r w:rsidR="00AC0C60" w:rsidRPr="00411110">
        <w:rPr>
          <w:rStyle w:val="s1"/>
          <w:sz w:val="24"/>
          <w:szCs w:val="24"/>
        </w:rPr>
        <w:t xml:space="preserve"> </w:t>
      </w:r>
      <w:r w:rsidRPr="00411110">
        <w:rPr>
          <w:rStyle w:val="s1"/>
          <w:sz w:val="24"/>
          <w:szCs w:val="24"/>
        </w:rPr>
        <w:t xml:space="preserve"> A few other changes were implemented to further assist in navigating the site. </w:t>
      </w:r>
      <w:r w:rsidR="00C57048" w:rsidRPr="00411110">
        <w:rPr>
          <w:rStyle w:val="s1"/>
          <w:sz w:val="24"/>
          <w:szCs w:val="24"/>
        </w:rPr>
        <w:t xml:space="preserve">Our vendor is working behind the scenes to keep the site up to date with </w:t>
      </w:r>
      <w:r w:rsidR="003F0466">
        <w:rPr>
          <w:rStyle w:val="s1"/>
          <w:sz w:val="24"/>
          <w:szCs w:val="24"/>
        </w:rPr>
        <w:t xml:space="preserve">the </w:t>
      </w:r>
      <w:r w:rsidR="00C57048" w:rsidRPr="00411110">
        <w:rPr>
          <w:rStyle w:val="s1"/>
          <w:sz w:val="24"/>
          <w:szCs w:val="24"/>
        </w:rPr>
        <w:t>recent version of WordPress.</w:t>
      </w:r>
    </w:p>
    <w:p w14:paraId="11E73579" w14:textId="77777777" w:rsidR="00263881" w:rsidRPr="00411110" w:rsidRDefault="00263881" w:rsidP="00F60F1F">
      <w:pPr>
        <w:pStyle w:val="p4"/>
        <w:outlineLvl w:val="0"/>
        <w:rPr>
          <w:rStyle w:val="s1"/>
          <w:sz w:val="24"/>
          <w:szCs w:val="24"/>
        </w:rPr>
      </w:pPr>
    </w:p>
    <w:p w14:paraId="175C0EE6" w14:textId="2A6E1083" w:rsidR="00AC0C60" w:rsidRPr="00411110" w:rsidRDefault="00901317" w:rsidP="00901317">
      <w:pPr>
        <w:pStyle w:val="p4"/>
        <w:outlineLvl w:val="0"/>
        <w:rPr>
          <w:rStyle w:val="s1"/>
          <w:b/>
          <w:bCs/>
          <w:sz w:val="24"/>
          <w:szCs w:val="24"/>
        </w:rPr>
      </w:pPr>
      <w:r w:rsidRPr="00411110">
        <w:rPr>
          <w:rStyle w:val="s1"/>
          <w:b/>
          <w:bCs/>
          <w:sz w:val="24"/>
          <w:szCs w:val="24"/>
        </w:rPr>
        <w:t xml:space="preserve">Accreditation Program </w:t>
      </w:r>
    </w:p>
    <w:p w14:paraId="21F35158" w14:textId="569D9426" w:rsidR="00AC0C60" w:rsidRPr="00411110" w:rsidRDefault="00AC0C60" w:rsidP="00901317">
      <w:pPr>
        <w:pStyle w:val="p4"/>
        <w:outlineLvl w:val="0"/>
        <w:rPr>
          <w:rStyle w:val="s1"/>
          <w:sz w:val="24"/>
          <w:szCs w:val="24"/>
        </w:rPr>
      </w:pPr>
      <w:r w:rsidRPr="00411110">
        <w:rPr>
          <w:rStyle w:val="s1"/>
          <w:sz w:val="24"/>
          <w:szCs w:val="24"/>
        </w:rPr>
        <w:t xml:space="preserve">Three </w:t>
      </w:r>
      <w:r w:rsidR="000E5280" w:rsidRPr="00411110">
        <w:rPr>
          <w:rStyle w:val="s1"/>
          <w:sz w:val="24"/>
          <w:szCs w:val="24"/>
        </w:rPr>
        <w:t xml:space="preserve">of our </w:t>
      </w:r>
      <w:r w:rsidRPr="00411110">
        <w:rPr>
          <w:rStyle w:val="s1"/>
          <w:sz w:val="24"/>
          <w:szCs w:val="24"/>
        </w:rPr>
        <w:t xml:space="preserve">members </w:t>
      </w:r>
      <w:r w:rsidR="000E5280" w:rsidRPr="00411110">
        <w:rPr>
          <w:rStyle w:val="s1"/>
          <w:sz w:val="24"/>
          <w:szCs w:val="24"/>
        </w:rPr>
        <w:t xml:space="preserve">are </w:t>
      </w:r>
      <w:r w:rsidRPr="00411110">
        <w:rPr>
          <w:rStyle w:val="s1"/>
          <w:sz w:val="24"/>
          <w:szCs w:val="24"/>
        </w:rPr>
        <w:t>immediately approved</w:t>
      </w:r>
      <w:r w:rsidR="000E5280" w:rsidRPr="00411110">
        <w:rPr>
          <w:rStyle w:val="s1"/>
          <w:sz w:val="24"/>
          <w:szCs w:val="24"/>
        </w:rPr>
        <w:t xml:space="preserve"> since they have previously gone through the program. </w:t>
      </w:r>
      <w:r w:rsidRPr="00411110">
        <w:rPr>
          <w:rStyle w:val="s1"/>
          <w:sz w:val="24"/>
          <w:szCs w:val="24"/>
        </w:rPr>
        <w:t xml:space="preserve"> Three more</w:t>
      </w:r>
      <w:r w:rsidR="000E5280" w:rsidRPr="00411110">
        <w:rPr>
          <w:rStyle w:val="s1"/>
          <w:sz w:val="24"/>
          <w:szCs w:val="24"/>
        </w:rPr>
        <w:t xml:space="preserve"> members have sent in their application. </w:t>
      </w:r>
      <w:r w:rsidRPr="00411110">
        <w:rPr>
          <w:rStyle w:val="s1"/>
          <w:sz w:val="24"/>
          <w:szCs w:val="24"/>
        </w:rPr>
        <w:t xml:space="preserve"> Chartrand reminded members to file their application before the end of the year. As </w:t>
      </w:r>
      <w:r w:rsidR="00B55354" w:rsidRPr="00411110">
        <w:rPr>
          <w:rStyle w:val="s1"/>
          <w:sz w:val="24"/>
          <w:szCs w:val="24"/>
        </w:rPr>
        <w:t xml:space="preserve">members are </w:t>
      </w:r>
      <w:r w:rsidRPr="00411110">
        <w:rPr>
          <w:rStyle w:val="s1"/>
          <w:sz w:val="24"/>
          <w:szCs w:val="24"/>
        </w:rPr>
        <w:t>approved, Chartrand reminded everyone to use the new accreditation logo</w:t>
      </w:r>
      <w:r w:rsidR="00B55354" w:rsidRPr="00411110">
        <w:rPr>
          <w:rStyle w:val="s1"/>
          <w:sz w:val="24"/>
          <w:szCs w:val="24"/>
        </w:rPr>
        <w:t xml:space="preserve"> </w:t>
      </w:r>
      <w:r w:rsidRPr="00411110">
        <w:rPr>
          <w:rStyle w:val="s1"/>
          <w:sz w:val="24"/>
          <w:szCs w:val="24"/>
        </w:rPr>
        <w:t xml:space="preserve">on </w:t>
      </w:r>
      <w:r w:rsidR="00B55354" w:rsidRPr="00411110">
        <w:rPr>
          <w:rStyle w:val="s1"/>
          <w:sz w:val="24"/>
          <w:szCs w:val="24"/>
        </w:rPr>
        <w:t>their</w:t>
      </w:r>
      <w:r w:rsidRPr="00411110">
        <w:rPr>
          <w:rStyle w:val="s1"/>
          <w:sz w:val="24"/>
          <w:szCs w:val="24"/>
        </w:rPr>
        <w:t xml:space="preserve"> marketing materials.</w:t>
      </w:r>
      <w:r w:rsidR="00B55354" w:rsidRPr="00411110">
        <w:rPr>
          <w:rStyle w:val="s1"/>
          <w:sz w:val="24"/>
          <w:szCs w:val="24"/>
        </w:rPr>
        <w:t xml:space="preserve">  </w:t>
      </w:r>
    </w:p>
    <w:p w14:paraId="7683F2F9" w14:textId="77777777" w:rsidR="00E4301A" w:rsidRDefault="00E4301A" w:rsidP="00901317">
      <w:pPr>
        <w:pStyle w:val="p4"/>
        <w:outlineLvl w:val="0"/>
        <w:rPr>
          <w:rStyle w:val="s1"/>
          <w:b/>
          <w:bCs/>
          <w:sz w:val="24"/>
          <w:szCs w:val="24"/>
        </w:rPr>
      </w:pPr>
    </w:p>
    <w:p w14:paraId="75A7E425" w14:textId="77777777" w:rsidR="00E4301A" w:rsidRDefault="00E4301A" w:rsidP="00901317">
      <w:pPr>
        <w:pStyle w:val="p4"/>
        <w:outlineLvl w:val="0"/>
        <w:rPr>
          <w:rStyle w:val="s1"/>
          <w:b/>
          <w:bCs/>
          <w:sz w:val="24"/>
          <w:szCs w:val="24"/>
        </w:rPr>
      </w:pPr>
    </w:p>
    <w:p w14:paraId="1F17CC62" w14:textId="77777777" w:rsidR="00E4301A" w:rsidRDefault="00E4301A" w:rsidP="00901317">
      <w:pPr>
        <w:pStyle w:val="p4"/>
        <w:outlineLvl w:val="0"/>
        <w:rPr>
          <w:rStyle w:val="s1"/>
          <w:b/>
          <w:bCs/>
          <w:sz w:val="24"/>
          <w:szCs w:val="24"/>
        </w:rPr>
      </w:pPr>
    </w:p>
    <w:p w14:paraId="2ABF039E" w14:textId="44E84E7C" w:rsidR="00AC0C60" w:rsidRPr="00411110" w:rsidRDefault="00AC0C60" w:rsidP="00901317">
      <w:pPr>
        <w:pStyle w:val="p4"/>
        <w:outlineLvl w:val="0"/>
        <w:rPr>
          <w:rStyle w:val="s1"/>
          <w:b/>
          <w:bCs/>
          <w:sz w:val="24"/>
          <w:szCs w:val="24"/>
        </w:rPr>
      </w:pPr>
      <w:r w:rsidRPr="00411110">
        <w:rPr>
          <w:rStyle w:val="s1"/>
          <w:b/>
          <w:bCs/>
          <w:sz w:val="24"/>
          <w:szCs w:val="24"/>
        </w:rPr>
        <w:t>Home Advisor</w:t>
      </w:r>
    </w:p>
    <w:p w14:paraId="7B808155" w14:textId="4AB27B91" w:rsidR="007C3F64" w:rsidRPr="00411110" w:rsidRDefault="00B55354" w:rsidP="00901317">
      <w:pPr>
        <w:pStyle w:val="p4"/>
        <w:outlineLvl w:val="0"/>
        <w:rPr>
          <w:rStyle w:val="s1"/>
          <w:sz w:val="24"/>
          <w:szCs w:val="24"/>
        </w:rPr>
      </w:pPr>
      <w:r w:rsidRPr="00411110">
        <w:rPr>
          <w:rStyle w:val="s1"/>
          <w:sz w:val="24"/>
          <w:szCs w:val="24"/>
        </w:rPr>
        <w:t>Chartrand asked members if anyone had a</w:t>
      </w:r>
      <w:r w:rsidR="003F0466">
        <w:rPr>
          <w:rStyle w:val="s1"/>
          <w:sz w:val="24"/>
          <w:szCs w:val="24"/>
        </w:rPr>
        <w:t>ny</w:t>
      </w:r>
      <w:r w:rsidRPr="00411110">
        <w:rPr>
          <w:rStyle w:val="s1"/>
          <w:sz w:val="24"/>
          <w:szCs w:val="24"/>
        </w:rPr>
        <w:t xml:space="preserve"> contact</w:t>
      </w:r>
      <w:r w:rsidR="003F0466">
        <w:rPr>
          <w:rStyle w:val="s1"/>
          <w:sz w:val="24"/>
          <w:szCs w:val="24"/>
        </w:rPr>
        <w:t xml:space="preserve">s </w:t>
      </w:r>
      <w:r w:rsidRPr="00411110">
        <w:rPr>
          <w:rStyle w:val="s1"/>
          <w:sz w:val="24"/>
          <w:szCs w:val="24"/>
        </w:rPr>
        <w:t xml:space="preserve">with </w:t>
      </w:r>
      <w:r w:rsidR="00AC0C60" w:rsidRPr="00411110">
        <w:rPr>
          <w:rStyle w:val="s1"/>
          <w:sz w:val="24"/>
          <w:szCs w:val="24"/>
        </w:rPr>
        <w:t xml:space="preserve">Home Advisor </w:t>
      </w:r>
      <w:r w:rsidRPr="00411110">
        <w:rPr>
          <w:rStyle w:val="s1"/>
          <w:sz w:val="24"/>
          <w:szCs w:val="24"/>
        </w:rPr>
        <w:t xml:space="preserve">he could reach out to.  The </w:t>
      </w:r>
      <w:r w:rsidR="00AC0C60" w:rsidRPr="00411110">
        <w:rPr>
          <w:rStyle w:val="s1"/>
          <w:sz w:val="24"/>
          <w:szCs w:val="24"/>
        </w:rPr>
        <w:t xml:space="preserve">collective group </w:t>
      </w:r>
      <w:r w:rsidRPr="00411110">
        <w:rPr>
          <w:rStyle w:val="s1"/>
          <w:sz w:val="24"/>
          <w:szCs w:val="24"/>
        </w:rPr>
        <w:t xml:space="preserve">is </w:t>
      </w:r>
      <w:r w:rsidR="00AC0C60" w:rsidRPr="00411110">
        <w:rPr>
          <w:rStyle w:val="s1"/>
          <w:sz w:val="24"/>
          <w:szCs w:val="24"/>
        </w:rPr>
        <w:t>getting very big</w:t>
      </w:r>
      <w:r w:rsidRPr="00411110">
        <w:rPr>
          <w:rStyle w:val="s1"/>
          <w:sz w:val="24"/>
          <w:szCs w:val="24"/>
        </w:rPr>
        <w:t xml:space="preserve"> and he feels it is time to engage them.   There were no objections to pursuing. </w:t>
      </w:r>
    </w:p>
    <w:p w14:paraId="62A2E142" w14:textId="77777777" w:rsidR="00B55354" w:rsidRPr="00411110" w:rsidRDefault="00B55354" w:rsidP="00901317">
      <w:pPr>
        <w:pStyle w:val="p4"/>
        <w:outlineLvl w:val="0"/>
        <w:rPr>
          <w:rStyle w:val="s1"/>
          <w:sz w:val="24"/>
          <w:szCs w:val="24"/>
        </w:rPr>
      </w:pPr>
    </w:p>
    <w:p w14:paraId="5D1283E6" w14:textId="08DE5416" w:rsidR="007C3F64" w:rsidRPr="00411110" w:rsidRDefault="007C3F64" w:rsidP="00901317">
      <w:pPr>
        <w:pStyle w:val="p4"/>
        <w:outlineLvl w:val="0"/>
        <w:rPr>
          <w:rStyle w:val="s1"/>
          <w:b/>
          <w:bCs/>
          <w:sz w:val="24"/>
          <w:szCs w:val="24"/>
        </w:rPr>
      </w:pPr>
      <w:r w:rsidRPr="00411110">
        <w:rPr>
          <w:rStyle w:val="s1"/>
          <w:b/>
          <w:bCs/>
          <w:sz w:val="24"/>
          <w:szCs w:val="24"/>
        </w:rPr>
        <w:t>HomeServeUSA</w:t>
      </w:r>
    </w:p>
    <w:p w14:paraId="33DD8F9F" w14:textId="33B8172C" w:rsidR="00AC0C60" w:rsidRPr="00411110" w:rsidRDefault="00B55354" w:rsidP="00901317">
      <w:pPr>
        <w:pStyle w:val="p4"/>
        <w:outlineLvl w:val="0"/>
        <w:rPr>
          <w:rStyle w:val="s1"/>
          <w:sz w:val="24"/>
          <w:szCs w:val="24"/>
        </w:rPr>
      </w:pPr>
      <w:r w:rsidRPr="00411110">
        <w:rPr>
          <w:rStyle w:val="s1"/>
          <w:sz w:val="24"/>
          <w:szCs w:val="24"/>
        </w:rPr>
        <w:t>After several attempts to set a meeting, it now appears the second or third week of November is a possibility for a</w:t>
      </w:r>
      <w:r w:rsidR="003F0466">
        <w:rPr>
          <w:rStyle w:val="s1"/>
          <w:sz w:val="24"/>
          <w:szCs w:val="24"/>
        </w:rPr>
        <w:t>n</w:t>
      </w:r>
      <w:r w:rsidRPr="00411110">
        <w:rPr>
          <w:rStyle w:val="s1"/>
          <w:sz w:val="24"/>
          <w:szCs w:val="24"/>
        </w:rPr>
        <w:t xml:space="preserve"> in</w:t>
      </w:r>
      <w:r w:rsidR="00E4301A">
        <w:rPr>
          <w:rStyle w:val="s1"/>
          <w:sz w:val="24"/>
          <w:szCs w:val="24"/>
        </w:rPr>
        <w:t>-</w:t>
      </w:r>
      <w:r w:rsidRPr="00411110">
        <w:rPr>
          <w:rStyle w:val="s1"/>
          <w:sz w:val="24"/>
          <w:szCs w:val="24"/>
        </w:rPr>
        <w:t>person meeting in Nor</w:t>
      </w:r>
      <w:r w:rsidR="000326C5" w:rsidRPr="00411110">
        <w:rPr>
          <w:rStyle w:val="s1"/>
          <w:sz w:val="24"/>
          <w:szCs w:val="24"/>
        </w:rPr>
        <w:t>f</w:t>
      </w:r>
      <w:r w:rsidRPr="00411110">
        <w:rPr>
          <w:rStyle w:val="s1"/>
          <w:sz w:val="24"/>
          <w:szCs w:val="24"/>
        </w:rPr>
        <w:t xml:space="preserve">olk, CT with Jon Seem and the HomeServeUSA staff. </w:t>
      </w:r>
      <w:r w:rsidR="004476AD" w:rsidRPr="00411110">
        <w:rPr>
          <w:rStyle w:val="s1"/>
          <w:sz w:val="24"/>
          <w:szCs w:val="24"/>
        </w:rPr>
        <w:t>We all understand the implications and need to address their posture given their acquisition of AHG.</w:t>
      </w:r>
    </w:p>
    <w:p w14:paraId="3966E421" w14:textId="77777777" w:rsidR="007C3F64" w:rsidRPr="00411110" w:rsidRDefault="007C3F64" w:rsidP="00901317">
      <w:pPr>
        <w:pStyle w:val="p4"/>
        <w:outlineLvl w:val="0"/>
        <w:rPr>
          <w:rStyle w:val="s1"/>
          <w:sz w:val="24"/>
          <w:szCs w:val="24"/>
        </w:rPr>
      </w:pPr>
    </w:p>
    <w:p w14:paraId="39AE7082" w14:textId="31352211" w:rsidR="007C3F64" w:rsidRPr="00411110" w:rsidRDefault="007C3F64" w:rsidP="00901317">
      <w:pPr>
        <w:pStyle w:val="p4"/>
        <w:outlineLvl w:val="0"/>
        <w:rPr>
          <w:rStyle w:val="s1"/>
          <w:b/>
          <w:bCs/>
          <w:sz w:val="24"/>
          <w:szCs w:val="24"/>
        </w:rPr>
      </w:pPr>
      <w:r w:rsidRPr="00411110">
        <w:rPr>
          <w:rStyle w:val="s1"/>
          <w:b/>
          <w:bCs/>
          <w:sz w:val="24"/>
          <w:szCs w:val="24"/>
        </w:rPr>
        <w:t>D</w:t>
      </w:r>
      <w:r w:rsidR="00BB0A2D" w:rsidRPr="00411110">
        <w:rPr>
          <w:rStyle w:val="s1"/>
          <w:b/>
          <w:bCs/>
          <w:sz w:val="24"/>
          <w:szCs w:val="24"/>
        </w:rPr>
        <w:t>elaware</w:t>
      </w:r>
    </w:p>
    <w:p w14:paraId="2E53EF78" w14:textId="6136FE74" w:rsidR="007C3F64" w:rsidRPr="00411110" w:rsidRDefault="00B55354" w:rsidP="00901317">
      <w:pPr>
        <w:pStyle w:val="p4"/>
        <w:outlineLvl w:val="0"/>
        <w:rPr>
          <w:rStyle w:val="s1"/>
          <w:sz w:val="24"/>
          <w:szCs w:val="24"/>
        </w:rPr>
      </w:pPr>
      <w:r w:rsidRPr="00411110">
        <w:rPr>
          <w:rStyle w:val="s1"/>
          <w:sz w:val="24"/>
          <w:szCs w:val="24"/>
        </w:rPr>
        <w:t xml:space="preserve">The issue is the recent </w:t>
      </w:r>
      <w:r w:rsidR="007C3F64" w:rsidRPr="00411110">
        <w:rPr>
          <w:rStyle w:val="s1"/>
          <w:sz w:val="24"/>
          <w:szCs w:val="24"/>
        </w:rPr>
        <w:t xml:space="preserve">Bulletin </w:t>
      </w:r>
      <w:r w:rsidR="004476AD" w:rsidRPr="00411110">
        <w:rPr>
          <w:rStyle w:val="s1"/>
          <w:sz w:val="24"/>
          <w:szCs w:val="24"/>
        </w:rPr>
        <w:t xml:space="preserve">No. </w:t>
      </w:r>
      <w:r w:rsidR="007C3F64" w:rsidRPr="00411110">
        <w:rPr>
          <w:rStyle w:val="s1"/>
          <w:sz w:val="24"/>
          <w:szCs w:val="24"/>
        </w:rPr>
        <w:t>5</w:t>
      </w:r>
      <w:r w:rsidRPr="00411110">
        <w:rPr>
          <w:rStyle w:val="s1"/>
          <w:sz w:val="24"/>
          <w:szCs w:val="24"/>
        </w:rPr>
        <w:t xml:space="preserve"> </w:t>
      </w:r>
      <w:r w:rsidR="000326C5" w:rsidRPr="00411110">
        <w:rPr>
          <w:rStyle w:val="s1"/>
          <w:sz w:val="24"/>
          <w:szCs w:val="24"/>
        </w:rPr>
        <w:t xml:space="preserve">issued by the DE DOI, indicating that service contracts are now defined as insurance. Our </w:t>
      </w:r>
      <w:r w:rsidRPr="00411110">
        <w:rPr>
          <w:rStyle w:val="s1"/>
          <w:sz w:val="24"/>
          <w:szCs w:val="24"/>
        </w:rPr>
        <w:t>i</w:t>
      </w:r>
      <w:r w:rsidR="007C3F64" w:rsidRPr="00411110">
        <w:rPr>
          <w:rStyle w:val="s1"/>
          <w:sz w:val="24"/>
          <w:szCs w:val="24"/>
        </w:rPr>
        <w:t xml:space="preserve">ntent is to propose </w:t>
      </w:r>
      <w:r w:rsidRPr="00411110">
        <w:rPr>
          <w:rStyle w:val="s1"/>
          <w:sz w:val="24"/>
          <w:szCs w:val="24"/>
        </w:rPr>
        <w:t xml:space="preserve">the </w:t>
      </w:r>
      <w:r w:rsidR="007C3F64" w:rsidRPr="00411110">
        <w:rPr>
          <w:rStyle w:val="s1"/>
          <w:sz w:val="24"/>
          <w:szCs w:val="24"/>
        </w:rPr>
        <w:t>NAIC mode</w:t>
      </w:r>
      <w:r w:rsidR="000326C5" w:rsidRPr="00411110">
        <w:rPr>
          <w:rStyle w:val="s1"/>
          <w:sz w:val="24"/>
          <w:szCs w:val="24"/>
        </w:rPr>
        <w:t xml:space="preserve">l. </w:t>
      </w:r>
      <w:r w:rsidR="007C3F64" w:rsidRPr="00411110">
        <w:rPr>
          <w:rStyle w:val="s1"/>
          <w:sz w:val="24"/>
          <w:szCs w:val="24"/>
        </w:rPr>
        <w:t xml:space="preserve">Chartrand has talked to </w:t>
      </w:r>
      <w:r w:rsidR="000326C5" w:rsidRPr="00411110">
        <w:rPr>
          <w:rStyle w:val="s1"/>
          <w:sz w:val="24"/>
          <w:szCs w:val="24"/>
        </w:rPr>
        <w:t xml:space="preserve">some </w:t>
      </w:r>
      <w:r w:rsidR="007C3F64" w:rsidRPr="00411110">
        <w:rPr>
          <w:rStyle w:val="s1"/>
          <w:sz w:val="24"/>
          <w:szCs w:val="24"/>
        </w:rPr>
        <w:t xml:space="preserve">lobbying firms.  Chartrand </w:t>
      </w:r>
      <w:r w:rsidRPr="00411110">
        <w:rPr>
          <w:rStyle w:val="s1"/>
          <w:sz w:val="24"/>
          <w:szCs w:val="24"/>
        </w:rPr>
        <w:t xml:space="preserve">will </w:t>
      </w:r>
      <w:r w:rsidR="007C3F64" w:rsidRPr="00411110">
        <w:rPr>
          <w:rStyle w:val="s1"/>
          <w:sz w:val="24"/>
          <w:szCs w:val="24"/>
        </w:rPr>
        <w:t xml:space="preserve">work with </w:t>
      </w:r>
      <w:r w:rsidRPr="00411110">
        <w:rPr>
          <w:rStyle w:val="s1"/>
          <w:sz w:val="24"/>
          <w:szCs w:val="24"/>
        </w:rPr>
        <w:t xml:space="preserve">the NHSCA </w:t>
      </w:r>
      <w:r w:rsidR="007C3F64" w:rsidRPr="00411110">
        <w:rPr>
          <w:rStyle w:val="s1"/>
          <w:sz w:val="24"/>
          <w:szCs w:val="24"/>
        </w:rPr>
        <w:t xml:space="preserve">executive </w:t>
      </w:r>
      <w:r w:rsidRPr="00411110">
        <w:rPr>
          <w:rStyle w:val="s1"/>
          <w:sz w:val="24"/>
          <w:szCs w:val="24"/>
        </w:rPr>
        <w:t>team</w:t>
      </w:r>
      <w:r w:rsidR="007C3F64" w:rsidRPr="00411110">
        <w:rPr>
          <w:rStyle w:val="s1"/>
          <w:sz w:val="24"/>
          <w:szCs w:val="24"/>
        </w:rPr>
        <w:t xml:space="preserve"> to make the decision</w:t>
      </w:r>
      <w:r w:rsidR="000326C5" w:rsidRPr="00411110">
        <w:rPr>
          <w:rStyle w:val="s1"/>
          <w:sz w:val="24"/>
          <w:szCs w:val="24"/>
        </w:rPr>
        <w:t xml:space="preserve"> on how to approach. </w:t>
      </w:r>
      <w:r w:rsidRPr="00411110">
        <w:rPr>
          <w:rStyle w:val="s1"/>
          <w:sz w:val="24"/>
          <w:szCs w:val="24"/>
        </w:rPr>
        <w:t>He is r</w:t>
      </w:r>
      <w:r w:rsidR="007C3F64" w:rsidRPr="00411110">
        <w:rPr>
          <w:rStyle w:val="s1"/>
          <w:sz w:val="24"/>
          <w:szCs w:val="24"/>
        </w:rPr>
        <w:t>ecommend</w:t>
      </w:r>
      <w:r w:rsidRPr="00411110">
        <w:rPr>
          <w:rStyle w:val="s1"/>
          <w:sz w:val="24"/>
          <w:szCs w:val="24"/>
        </w:rPr>
        <w:t>ing we</w:t>
      </w:r>
      <w:r w:rsidR="007C3F64" w:rsidRPr="00411110">
        <w:rPr>
          <w:rStyle w:val="s1"/>
          <w:sz w:val="24"/>
          <w:szCs w:val="24"/>
        </w:rPr>
        <w:t xml:space="preserve"> employ someone initially at $5000</w:t>
      </w:r>
      <w:r w:rsidR="00E4301A">
        <w:rPr>
          <w:rStyle w:val="s1"/>
          <w:sz w:val="24"/>
          <w:szCs w:val="24"/>
        </w:rPr>
        <w:t xml:space="preserve">. </w:t>
      </w:r>
      <w:r w:rsidRPr="00411110">
        <w:rPr>
          <w:rStyle w:val="s1"/>
          <w:sz w:val="24"/>
          <w:szCs w:val="24"/>
        </w:rPr>
        <w:t>There were n</w:t>
      </w:r>
      <w:r w:rsidR="007C3F64" w:rsidRPr="00411110">
        <w:rPr>
          <w:rStyle w:val="s1"/>
          <w:sz w:val="24"/>
          <w:szCs w:val="24"/>
        </w:rPr>
        <w:t>o objections.</w:t>
      </w:r>
    </w:p>
    <w:p w14:paraId="1BA6FAFE" w14:textId="6FF7AEFF" w:rsidR="007C3F64" w:rsidRPr="00411110" w:rsidRDefault="007C3F64" w:rsidP="00901317">
      <w:pPr>
        <w:pStyle w:val="p4"/>
        <w:outlineLvl w:val="0"/>
        <w:rPr>
          <w:rStyle w:val="s1"/>
          <w:sz w:val="24"/>
          <w:szCs w:val="24"/>
        </w:rPr>
      </w:pPr>
    </w:p>
    <w:p w14:paraId="0C016CD8" w14:textId="61AD362C" w:rsidR="007C3F64" w:rsidRPr="00411110" w:rsidRDefault="007C3F64" w:rsidP="00901317">
      <w:pPr>
        <w:pStyle w:val="p4"/>
        <w:outlineLvl w:val="0"/>
        <w:rPr>
          <w:rStyle w:val="s1"/>
          <w:b/>
          <w:bCs/>
          <w:sz w:val="24"/>
          <w:szCs w:val="24"/>
        </w:rPr>
      </w:pPr>
      <w:r w:rsidRPr="00411110">
        <w:rPr>
          <w:rStyle w:val="s1"/>
          <w:b/>
          <w:bCs/>
          <w:sz w:val="24"/>
          <w:szCs w:val="24"/>
        </w:rPr>
        <w:t>N</w:t>
      </w:r>
      <w:r w:rsidR="00BB0A2D" w:rsidRPr="00411110">
        <w:rPr>
          <w:rStyle w:val="s1"/>
          <w:b/>
          <w:bCs/>
          <w:sz w:val="24"/>
          <w:szCs w:val="24"/>
        </w:rPr>
        <w:t>evada</w:t>
      </w:r>
    </w:p>
    <w:p w14:paraId="1A52BCDE" w14:textId="3BD89223" w:rsidR="007C3F64" w:rsidRPr="00411110" w:rsidRDefault="000326C5" w:rsidP="00901317">
      <w:pPr>
        <w:pStyle w:val="p4"/>
        <w:outlineLvl w:val="0"/>
        <w:rPr>
          <w:rStyle w:val="s1"/>
          <w:sz w:val="24"/>
          <w:szCs w:val="24"/>
        </w:rPr>
      </w:pPr>
      <w:r w:rsidRPr="00411110">
        <w:rPr>
          <w:rStyle w:val="s1"/>
          <w:sz w:val="24"/>
          <w:szCs w:val="24"/>
        </w:rPr>
        <w:t xml:space="preserve">Chartrand spoke to </w:t>
      </w:r>
      <w:r w:rsidR="00E34D12" w:rsidRPr="00411110">
        <w:rPr>
          <w:rStyle w:val="s1"/>
          <w:sz w:val="24"/>
          <w:szCs w:val="24"/>
        </w:rPr>
        <w:t xml:space="preserve">Commissioner </w:t>
      </w:r>
      <w:r w:rsidR="007C3F64" w:rsidRPr="00411110">
        <w:rPr>
          <w:rStyle w:val="s1"/>
          <w:sz w:val="24"/>
          <w:szCs w:val="24"/>
        </w:rPr>
        <w:t xml:space="preserve">Richardson </w:t>
      </w:r>
      <w:r w:rsidRPr="00411110">
        <w:rPr>
          <w:rStyle w:val="s1"/>
          <w:sz w:val="24"/>
          <w:szCs w:val="24"/>
        </w:rPr>
        <w:t>by teleconference on Sept</w:t>
      </w:r>
      <w:r w:rsidR="00411110">
        <w:rPr>
          <w:rStyle w:val="s1"/>
          <w:sz w:val="24"/>
          <w:szCs w:val="24"/>
        </w:rPr>
        <w:t xml:space="preserve">ember </w:t>
      </w:r>
      <w:r w:rsidRPr="00411110">
        <w:rPr>
          <w:rStyle w:val="s1"/>
          <w:sz w:val="24"/>
          <w:szCs w:val="24"/>
        </w:rPr>
        <w:t xml:space="preserve">30. She </w:t>
      </w:r>
      <w:r w:rsidR="007C3F64" w:rsidRPr="00411110">
        <w:rPr>
          <w:rStyle w:val="s1"/>
          <w:sz w:val="24"/>
          <w:szCs w:val="24"/>
        </w:rPr>
        <w:t xml:space="preserve">now </w:t>
      </w:r>
      <w:r w:rsidR="00411110">
        <w:rPr>
          <w:rStyle w:val="s1"/>
          <w:sz w:val="24"/>
          <w:szCs w:val="24"/>
        </w:rPr>
        <w:t xml:space="preserve">feels we must </w:t>
      </w:r>
      <w:r w:rsidR="007C3F64" w:rsidRPr="00411110">
        <w:rPr>
          <w:rStyle w:val="s1"/>
          <w:sz w:val="24"/>
          <w:szCs w:val="24"/>
        </w:rPr>
        <w:t xml:space="preserve">take care of </w:t>
      </w:r>
      <w:r w:rsidR="00E34D12" w:rsidRPr="00411110">
        <w:rPr>
          <w:rStyle w:val="s1"/>
          <w:sz w:val="24"/>
          <w:szCs w:val="24"/>
        </w:rPr>
        <w:t xml:space="preserve">our issues </w:t>
      </w:r>
      <w:r w:rsidR="007C3F64" w:rsidRPr="00411110">
        <w:rPr>
          <w:rStyle w:val="s1"/>
          <w:sz w:val="24"/>
          <w:szCs w:val="24"/>
        </w:rPr>
        <w:t xml:space="preserve">by statute. </w:t>
      </w:r>
      <w:r w:rsidR="00411110">
        <w:rPr>
          <w:rStyle w:val="s1"/>
          <w:sz w:val="24"/>
          <w:szCs w:val="24"/>
        </w:rPr>
        <w:t xml:space="preserve"> However</w:t>
      </w:r>
      <w:r w:rsidRPr="00411110">
        <w:rPr>
          <w:rStyle w:val="s1"/>
          <w:sz w:val="24"/>
          <w:szCs w:val="24"/>
        </w:rPr>
        <w:t>, the l</w:t>
      </w:r>
      <w:r w:rsidR="007C3F64" w:rsidRPr="00411110">
        <w:rPr>
          <w:rStyle w:val="s1"/>
          <w:sz w:val="24"/>
          <w:szCs w:val="24"/>
        </w:rPr>
        <w:t xml:space="preserve">egislature does not meet in 2020. </w:t>
      </w:r>
      <w:r w:rsidR="00411110">
        <w:rPr>
          <w:rStyle w:val="s1"/>
          <w:sz w:val="24"/>
          <w:szCs w:val="24"/>
        </w:rPr>
        <w:t xml:space="preserve">We argued apparently convincingly the refund and cancellation issues could easily be handled by regulation. We urged she at least </w:t>
      </w:r>
      <w:r w:rsidRPr="00411110">
        <w:rPr>
          <w:rStyle w:val="s1"/>
          <w:sz w:val="24"/>
          <w:szCs w:val="24"/>
        </w:rPr>
        <w:t xml:space="preserve"> issue</w:t>
      </w:r>
      <w:r w:rsidR="00411110" w:rsidRPr="00411110">
        <w:rPr>
          <w:rStyle w:val="s1"/>
          <w:sz w:val="24"/>
          <w:szCs w:val="24"/>
        </w:rPr>
        <w:t xml:space="preserve"> </w:t>
      </w:r>
      <w:r w:rsidRPr="00411110">
        <w:rPr>
          <w:rStyle w:val="s1"/>
          <w:sz w:val="24"/>
          <w:szCs w:val="24"/>
        </w:rPr>
        <w:t xml:space="preserve">an opinion letter to handle the cancellation fee and refund issue. </w:t>
      </w:r>
      <w:r w:rsidR="00E34D12" w:rsidRPr="00411110">
        <w:rPr>
          <w:rStyle w:val="s1"/>
          <w:sz w:val="24"/>
          <w:szCs w:val="24"/>
        </w:rPr>
        <w:t>At the Nevada Expo on Sept</w:t>
      </w:r>
      <w:r w:rsidR="00411110">
        <w:rPr>
          <w:rStyle w:val="s1"/>
          <w:sz w:val="24"/>
          <w:szCs w:val="24"/>
        </w:rPr>
        <w:t>ember</w:t>
      </w:r>
      <w:r w:rsidR="00E34D12" w:rsidRPr="00411110">
        <w:rPr>
          <w:rStyle w:val="s1"/>
          <w:sz w:val="24"/>
          <w:szCs w:val="24"/>
        </w:rPr>
        <w:t xml:space="preserve"> 26, Chartrand heard from s</w:t>
      </w:r>
      <w:r w:rsidR="007C3F64" w:rsidRPr="00411110">
        <w:rPr>
          <w:rStyle w:val="s1"/>
          <w:sz w:val="24"/>
          <w:szCs w:val="24"/>
        </w:rPr>
        <w:t xml:space="preserve">ome </w:t>
      </w:r>
      <w:r w:rsidR="00E34D12" w:rsidRPr="00411110">
        <w:rPr>
          <w:rStyle w:val="s1"/>
          <w:sz w:val="24"/>
          <w:szCs w:val="24"/>
        </w:rPr>
        <w:t xml:space="preserve">of our member NV </w:t>
      </w:r>
      <w:r w:rsidR="007C3F64" w:rsidRPr="00411110">
        <w:rPr>
          <w:rStyle w:val="s1"/>
          <w:sz w:val="24"/>
          <w:szCs w:val="24"/>
        </w:rPr>
        <w:t>reps they</w:t>
      </w:r>
      <w:r w:rsidR="00411110">
        <w:rPr>
          <w:rStyle w:val="s1"/>
          <w:sz w:val="24"/>
          <w:szCs w:val="24"/>
        </w:rPr>
        <w:t xml:space="preserve"> actually</w:t>
      </w:r>
      <w:r w:rsidR="007C3F64" w:rsidRPr="00411110">
        <w:rPr>
          <w:rStyle w:val="s1"/>
          <w:sz w:val="24"/>
          <w:szCs w:val="24"/>
        </w:rPr>
        <w:t xml:space="preserve"> </w:t>
      </w:r>
      <w:r w:rsidR="00411110">
        <w:rPr>
          <w:rStyle w:val="s1"/>
          <w:sz w:val="24"/>
          <w:szCs w:val="24"/>
        </w:rPr>
        <w:t>“</w:t>
      </w:r>
      <w:r w:rsidR="007C3F64" w:rsidRPr="00411110">
        <w:rPr>
          <w:rStyle w:val="s1"/>
          <w:sz w:val="24"/>
          <w:szCs w:val="24"/>
        </w:rPr>
        <w:t>like</w:t>
      </w:r>
      <w:r w:rsidR="00411110">
        <w:rPr>
          <w:rStyle w:val="s1"/>
          <w:sz w:val="24"/>
          <w:szCs w:val="24"/>
        </w:rPr>
        <w:t>”</w:t>
      </w:r>
      <w:r w:rsidR="007C3F64" w:rsidRPr="00411110">
        <w:rPr>
          <w:rStyle w:val="s1"/>
          <w:sz w:val="24"/>
          <w:szCs w:val="24"/>
        </w:rPr>
        <w:t xml:space="preserve"> the 24</w:t>
      </w:r>
      <w:r w:rsidR="00E34D12" w:rsidRPr="00411110">
        <w:rPr>
          <w:rStyle w:val="s1"/>
          <w:sz w:val="24"/>
          <w:szCs w:val="24"/>
        </w:rPr>
        <w:t>-</w:t>
      </w:r>
      <w:r w:rsidR="007C3F64" w:rsidRPr="00411110">
        <w:rPr>
          <w:rStyle w:val="s1"/>
          <w:sz w:val="24"/>
          <w:szCs w:val="24"/>
        </w:rPr>
        <w:t xml:space="preserve">hour rule and they </w:t>
      </w:r>
      <w:r w:rsidR="00E34D12" w:rsidRPr="00411110">
        <w:rPr>
          <w:rStyle w:val="s1"/>
          <w:sz w:val="24"/>
          <w:szCs w:val="24"/>
        </w:rPr>
        <w:t xml:space="preserve">even </w:t>
      </w:r>
      <w:r w:rsidR="007C3F64" w:rsidRPr="00411110">
        <w:rPr>
          <w:rStyle w:val="s1"/>
          <w:sz w:val="24"/>
          <w:szCs w:val="24"/>
        </w:rPr>
        <w:t>advertise</w:t>
      </w:r>
      <w:r w:rsidR="00411110" w:rsidRPr="00411110">
        <w:rPr>
          <w:rStyle w:val="s1"/>
          <w:sz w:val="24"/>
          <w:szCs w:val="24"/>
        </w:rPr>
        <w:t xml:space="preserve"> to</w:t>
      </w:r>
      <w:r w:rsidR="007C3F64" w:rsidRPr="00411110">
        <w:rPr>
          <w:rStyle w:val="s1"/>
          <w:sz w:val="24"/>
          <w:szCs w:val="24"/>
        </w:rPr>
        <w:t xml:space="preserve"> it.  </w:t>
      </w:r>
      <w:r w:rsidR="00411110">
        <w:rPr>
          <w:rStyle w:val="s1"/>
          <w:sz w:val="24"/>
          <w:szCs w:val="24"/>
        </w:rPr>
        <w:t>Chartrand</w:t>
      </w:r>
      <w:r w:rsidR="00E34D12" w:rsidRPr="00411110">
        <w:rPr>
          <w:rStyle w:val="s1"/>
          <w:sz w:val="24"/>
          <w:szCs w:val="24"/>
        </w:rPr>
        <w:t xml:space="preserve"> suggested members </w:t>
      </w:r>
      <w:r w:rsidR="00411110" w:rsidRPr="00411110">
        <w:rPr>
          <w:rStyle w:val="s1"/>
          <w:sz w:val="24"/>
          <w:szCs w:val="24"/>
        </w:rPr>
        <w:t>check with their local reps on such represen</w:t>
      </w:r>
      <w:r w:rsidR="00E4301A">
        <w:rPr>
          <w:rStyle w:val="s1"/>
          <w:sz w:val="24"/>
          <w:szCs w:val="24"/>
        </w:rPr>
        <w:t xml:space="preserve">tations </w:t>
      </w:r>
      <w:r w:rsidR="00411110">
        <w:rPr>
          <w:rStyle w:val="s1"/>
          <w:sz w:val="24"/>
          <w:szCs w:val="24"/>
        </w:rPr>
        <w:t>as they conflict with our national position taken for many years.</w:t>
      </w:r>
    </w:p>
    <w:p w14:paraId="6E39E65D" w14:textId="3E4767F5" w:rsidR="007C3F64" w:rsidRPr="00411110" w:rsidRDefault="007C3F64" w:rsidP="00901317">
      <w:pPr>
        <w:pStyle w:val="p4"/>
        <w:outlineLvl w:val="0"/>
        <w:rPr>
          <w:rStyle w:val="s1"/>
          <w:sz w:val="24"/>
          <w:szCs w:val="24"/>
        </w:rPr>
      </w:pPr>
    </w:p>
    <w:p w14:paraId="546C0AAE" w14:textId="1C948A22" w:rsidR="007C3F64" w:rsidRPr="00411110" w:rsidRDefault="007C3F64" w:rsidP="00901317">
      <w:pPr>
        <w:pStyle w:val="p4"/>
        <w:outlineLvl w:val="0"/>
        <w:rPr>
          <w:rStyle w:val="s1"/>
          <w:b/>
          <w:bCs/>
          <w:sz w:val="24"/>
          <w:szCs w:val="24"/>
        </w:rPr>
      </w:pPr>
      <w:r w:rsidRPr="00411110">
        <w:rPr>
          <w:rStyle w:val="s1"/>
          <w:b/>
          <w:bCs/>
          <w:sz w:val="24"/>
          <w:szCs w:val="24"/>
        </w:rPr>
        <w:t>A</w:t>
      </w:r>
      <w:r w:rsidR="00BB0A2D" w:rsidRPr="00411110">
        <w:rPr>
          <w:rStyle w:val="s1"/>
          <w:b/>
          <w:bCs/>
          <w:sz w:val="24"/>
          <w:szCs w:val="24"/>
        </w:rPr>
        <w:t>rizona</w:t>
      </w:r>
    </w:p>
    <w:p w14:paraId="4637651A" w14:textId="485174C7" w:rsidR="007C3F64" w:rsidRPr="00411110" w:rsidRDefault="007C3F64" w:rsidP="00901317">
      <w:pPr>
        <w:pStyle w:val="p4"/>
        <w:outlineLvl w:val="0"/>
        <w:rPr>
          <w:rStyle w:val="s1"/>
          <w:sz w:val="24"/>
          <w:szCs w:val="24"/>
        </w:rPr>
      </w:pPr>
      <w:r w:rsidRPr="00411110">
        <w:rPr>
          <w:rStyle w:val="s1"/>
          <w:sz w:val="24"/>
          <w:szCs w:val="24"/>
        </w:rPr>
        <w:t xml:space="preserve">Chartrand has not received any further changes to the language he sent out.  </w:t>
      </w:r>
      <w:r w:rsidR="00411110" w:rsidRPr="00411110">
        <w:rPr>
          <w:rStyle w:val="s1"/>
          <w:sz w:val="24"/>
          <w:szCs w:val="24"/>
        </w:rPr>
        <w:t>He and Childers are meeting next week to finalize the draft with plans to recirculate to all members by the week of October 21. Obtaining sponsors, DOI input and SCIC sign off are next in order.  Mark Celichowski has volunteered to help with the SCIC support</w:t>
      </w:r>
      <w:r w:rsidR="00411110">
        <w:rPr>
          <w:rStyle w:val="s1"/>
          <w:sz w:val="24"/>
          <w:szCs w:val="24"/>
        </w:rPr>
        <w:t>.</w:t>
      </w:r>
    </w:p>
    <w:p w14:paraId="31F4FB6E" w14:textId="2D538F17" w:rsidR="007C3F64" w:rsidRPr="00411110" w:rsidRDefault="007C3F64" w:rsidP="00901317">
      <w:pPr>
        <w:pStyle w:val="p4"/>
        <w:outlineLvl w:val="0"/>
        <w:rPr>
          <w:rStyle w:val="s1"/>
          <w:sz w:val="24"/>
          <w:szCs w:val="24"/>
        </w:rPr>
      </w:pPr>
    </w:p>
    <w:p w14:paraId="61663923" w14:textId="3AE336F3" w:rsidR="007C3F64" w:rsidRPr="00411110" w:rsidRDefault="007C3F64" w:rsidP="00901317">
      <w:pPr>
        <w:pStyle w:val="p4"/>
        <w:outlineLvl w:val="0"/>
        <w:rPr>
          <w:rStyle w:val="s1"/>
          <w:b/>
          <w:bCs/>
          <w:sz w:val="24"/>
          <w:szCs w:val="24"/>
        </w:rPr>
      </w:pPr>
      <w:r w:rsidRPr="00411110">
        <w:rPr>
          <w:rStyle w:val="s1"/>
          <w:b/>
          <w:bCs/>
          <w:sz w:val="24"/>
          <w:szCs w:val="24"/>
        </w:rPr>
        <w:t>K</w:t>
      </w:r>
      <w:r w:rsidR="00BB0A2D" w:rsidRPr="00411110">
        <w:rPr>
          <w:rStyle w:val="s1"/>
          <w:b/>
          <w:bCs/>
          <w:sz w:val="24"/>
          <w:szCs w:val="24"/>
        </w:rPr>
        <w:t>entucky</w:t>
      </w:r>
    </w:p>
    <w:p w14:paraId="4161B934" w14:textId="149608A1" w:rsidR="00411110" w:rsidRPr="00411110" w:rsidRDefault="007C7AF5" w:rsidP="00411110">
      <w:pPr>
        <w:rPr>
          <w:rFonts w:ascii="Arial" w:hAnsi="Arial" w:cs="Arial"/>
        </w:rPr>
      </w:pPr>
      <w:r w:rsidRPr="00411110">
        <w:rPr>
          <w:rStyle w:val="s1"/>
          <w:rFonts w:ascii="Arial" w:hAnsi="Arial" w:cs="Arial"/>
        </w:rPr>
        <w:t xml:space="preserve">Chartrand sent out the proposed </w:t>
      </w:r>
      <w:r w:rsidR="00411110" w:rsidRPr="00411110">
        <w:rPr>
          <w:rStyle w:val="s1"/>
          <w:rFonts w:ascii="Arial" w:hAnsi="Arial" w:cs="Arial"/>
        </w:rPr>
        <w:t xml:space="preserve">regulatory </w:t>
      </w:r>
      <w:r w:rsidRPr="00411110">
        <w:rPr>
          <w:rStyle w:val="s1"/>
          <w:rFonts w:ascii="Arial" w:hAnsi="Arial" w:cs="Arial"/>
        </w:rPr>
        <w:t xml:space="preserve">changes to the Counsel’s committee for review.  </w:t>
      </w:r>
      <w:r w:rsidR="00411110" w:rsidRPr="00411110">
        <w:rPr>
          <w:rStyle w:val="s1"/>
          <w:rFonts w:ascii="Arial" w:hAnsi="Arial" w:cs="Arial"/>
        </w:rPr>
        <w:t>It does not appear anything new is being proposed</w:t>
      </w:r>
      <w:r w:rsidR="00E4301A">
        <w:rPr>
          <w:rStyle w:val="s1"/>
          <w:rFonts w:ascii="Arial" w:hAnsi="Arial" w:cs="Arial"/>
        </w:rPr>
        <w:t xml:space="preserve">. </w:t>
      </w:r>
      <w:r w:rsidR="00411110" w:rsidRPr="00411110">
        <w:rPr>
          <w:rStyle w:val="s1"/>
          <w:rFonts w:ascii="Arial" w:hAnsi="Arial" w:cs="Arial"/>
        </w:rPr>
        <w:t>T</w:t>
      </w:r>
      <w:r w:rsidR="00411110" w:rsidRPr="00411110">
        <w:rPr>
          <w:rFonts w:ascii="Arial" w:hAnsi="Arial" w:cs="Arial"/>
          <w:color w:val="000000"/>
        </w:rPr>
        <w:t xml:space="preserve">he majority of changes include moving the language around to condense the statute and help with flow but </w:t>
      </w:r>
      <w:r w:rsidR="003F0466">
        <w:rPr>
          <w:rFonts w:ascii="Arial" w:hAnsi="Arial" w:cs="Arial"/>
          <w:color w:val="000000"/>
        </w:rPr>
        <w:t xml:space="preserve">there are </w:t>
      </w:r>
      <w:r w:rsidR="00411110" w:rsidRPr="00411110">
        <w:rPr>
          <w:rFonts w:ascii="Arial" w:hAnsi="Arial" w:cs="Arial"/>
          <w:color w:val="000000"/>
        </w:rPr>
        <w:t>no substantive changes to be concerned with at this time. If anyone disagrees, please let Chartrand know immediately.</w:t>
      </w:r>
    </w:p>
    <w:p w14:paraId="5D2E106E" w14:textId="70E9658F" w:rsidR="007C7AF5" w:rsidRPr="00411110" w:rsidRDefault="007C7AF5" w:rsidP="00901317">
      <w:pPr>
        <w:pStyle w:val="p4"/>
        <w:outlineLvl w:val="0"/>
        <w:rPr>
          <w:rStyle w:val="s1"/>
          <w:sz w:val="24"/>
          <w:szCs w:val="24"/>
        </w:rPr>
      </w:pPr>
    </w:p>
    <w:p w14:paraId="3E426A3D" w14:textId="77777777" w:rsidR="00E4301A" w:rsidRDefault="00E4301A" w:rsidP="00901317">
      <w:pPr>
        <w:pStyle w:val="p4"/>
        <w:outlineLvl w:val="0"/>
        <w:rPr>
          <w:rStyle w:val="s1"/>
          <w:b/>
          <w:bCs/>
          <w:sz w:val="24"/>
          <w:szCs w:val="24"/>
        </w:rPr>
      </w:pPr>
    </w:p>
    <w:p w14:paraId="018014D4" w14:textId="29ABC8C8" w:rsidR="00E4301A" w:rsidRDefault="007C3F64" w:rsidP="00901317">
      <w:pPr>
        <w:pStyle w:val="p4"/>
        <w:outlineLvl w:val="0"/>
        <w:rPr>
          <w:rStyle w:val="s1"/>
          <w:b/>
          <w:bCs/>
          <w:sz w:val="24"/>
          <w:szCs w:val="24"/>
        </w:rPr>
      </w:pPr>
      <w:r w:rsidRPr="00411110">
        <w:rPr>
          <w:rStyle w:val="s1"/>
          <w:b/>
          <w:bCs/>
          <w:sz w:val="24"/>
          <w:szCs w:val="24"/>
        </w:rPr>
        <w:t>SCIC</w:t>
      </w:r>
    </w:p>
    <w:p w14:paraId="6E2CB5E6" w14:textId="6E3EFD16" w:rsidR="007C3F64" w:rsidRPr="00E4301A" w:rsidRDefault="00E34D12" w:rsidP="00901317">
      <w:pPr>
        <w:pStyle w:val="p4"/>
        <w:outlineLvl w:val="0"/>
        <w:rPr>
          <w:rStyle w:val="s1"/>
          <w:b/>
          <w:bCs/>
          <w:sz w:val="24"/>
          <w:szCs w:val="24"/>
        </w:rPr>
      </w:pPr>
      <w:r w:rsidRPr="00411110">
        <w:rPr>
          <w:rStyle w:val="s1"/>
          <w:sz w:val="24"/>
          <w:szCs w:val="24"/>
        </w:rPr>
        <w:t>Our</w:t>
      </w:r>
      <w:r w:rsidR="007C3F64" w:rsidRPr="00411110">
        <w:rPr>
          <w:rStyle w:val="s1"/>
          <w:sz w:val="24"/>
          <w:szCs w:val="24"/>
        </w:rPr>
        <w:t xml:space="preserve"> lia</w:t>
      </w:r>
      <w:r w:rsidR="007C7AF5" w:rsidRPr="00411110">
        <w:rPr>
          <w:rStyle w:val="s1"/>
          <w:sz w:val="24"/>
          <w:szCs w:val="24"/>
        </w:rPr>
        <w:t>i</w:t>
      </w:r>
      <w:r w:rsidR="007C3F64" w:rsidRPr="00411110">
        <w:rPr>
          <w:rStyle w:val="s1"/>
          <w:sz w:val="24"/>
          <w:szCs w:val="24"/>
        </w:rPr>
        <w:t xml:space="preserve">son, </w:t>
      </w:r>
      <w:r w:rsidR="007C7AF5" w:rsidRPr="00411110">
        <w:rPr>
          <w:rStyle w:val="s1"/>
          <w:sz w:val="24"/>
          <w:szCs w:val="24"/>
        </w:rPr>
        <w:t xml:space="preserve">Celichowski will </w:t>
      </w:r>
      <w:r w:rsidR="007C3F64" w:rsidRPr="00411110">
        <w:rPr>
          <w:rStyle w:val="s1"/>
          <w:sz w:val="24"/>
          <w:szCs w:val="24"/>
        </w:rPr>
        <w:t xml:space="preserve">share </w:t>
      </w:r>
      <w:r w:rsidR="007C7AF5" w:rsidRPr="00411110">
        <w:rPr>
          <w:rStyle w:val="s1"/>
          <w:sz w:val="24"/>
          <w:szCs w:val="24"/>
        </w:rPr>
        <w:t xml:space="preserve">our </w:t>
      </w:r>
      <w:r w:rsidR="000E6FBD" w:rsidRPr="00411110">
        <w:rPr>
          <w:rStyle w:val="s1"/>
          <w:sz w:val="24"/>
          <w:szCs w:val="24"/>
        </w:rPr>
        <w:t>positio</w:t>
      </w:r>
      <w:r w:rsidR="000E6FBD">
        <w:rPr>
          <w:rStyle w:val="s1"/>
          <w:sz w:val="24"/>
          <w:szCs w:val="24"/>
        </w:rPr>
        <w:t>n</w:t>
      </w:r>
      <w:r w:rsidR="000E6FBD" w:rsidRPr="00411110">
        <w:rPr>
          <w:rStyle w:val="s1"/>
          <w:sz w:val="24"/>
          <w:szCs w:val="24"/>
        </w:rPr>
        <w:t>s</w:t>
      </w:r>
      <w:r w:rsidR="007C7AF5" w:rsidRPr="00411110">
        <w:rPr>
          <w:rStyle w:val="s1"/>
          <w:sz w:val="24"/>
          <w:szCs w:val="24"/>
        </w:rPr>
        <w:t xml:space="preserve"> </w:t>
      </w:r>
      <w:r w:rsidR="007C3F64" w:rsidRPr="00411110">
        <w:rPr>
          <w:rStyle w:val="s1"/>
          <w:sz w:val="24"/>
          <w:szCs w:val="24"/>
        </w:rPr>
        <w:t xml:space="preserve">with </w:t>
      </w:r>
      <w:r w:rsidRPr="00411110">
        <w:rPr>
          <w:rStyle w:val="s1"/>
          <w:sz w:val="24"/>
          <w:szCs w:val="24"/>
        </w:rPr>
        <w:t>SCIC.</w:t>
      </w:r>
      <w:r w:rsidR="007C7AF5" w:rsidRPr="00411110">
        <w:rPr>
          <w:rStyle w:val="s1"/>
          <w:sz w:val="24"/>
          <w:szCs w:val="24"/>
        </w:rPr>
        <w:t xml:space="preserve"> We want to know early if they have issues with </w:t>
      </w:r>
      <w:r w:rsidRPr="00411110">
        <w:rPr>
          <w:rStyle w:val="s1"/>
          <w:sz w:val="24"/>
          <w:szCs w:val="24"/>
        </w:rPr>
        <w:t xml:space="preserve">what we are proposing </w:t>
      </w:r>
      <w:r w:rsidR="003F0466">
        <w:rPr>
          <w:rStyle w:val="s1"/>
          <w:sz w:val="24"/>
          <w:szCs w:val="24"/>
        </w:rPr>
        <w:t xml:space="preserve">in </w:t>
      </w:r>
      <w:r w:rsidRPr="00411110">
        <w:rPr>
          <w:rStyle w:val="s1"/>
          <w:sz w:val="24"/>
          <w:szCs w:val="24"/>
        </w:rPr>
        <w:t xml:space="preserve">the various states. </w:t>
      </w:r>
    </w:p>
    <w:p w14:paraId="6D41BB02" w14:textId="0DB037F6" w:rsidR="007C7AF5" w:rsidRPr="00411110" w:rsidRDefault="007C7AF5" w:rsidP="00901317">
      <w:pPr>
        <w:pStyle w:val="p4"/>
        <w:outlineLvl w:val="0"/>
        <w:rPr>
          <w:rStyle w:val="s1"/>
          <w:sz w:val="24"/>
          <w:szCs w:val="24"/>
        </w:rPr>
      </w:pPr>
    </w:p>
    <w:p w14:paraId="16FAC431" w14:textId="1113850B" w:rsidR="007C7AF5" w:rsidRPr="00411110" w:rsidRDefault="007C7AF5" w:rsidP="00901317">
      <w:pPr>
        <w:pStyle w:val="p4"/>
        <w:outlineLvl w:val="0"/>
        <w:rPr>
          <w:rStyle w:val="s1"/>
          <w:b/>
          <w:bCs/>
          <w:sz w:val="24"/>
          <w:szCs w:val="24"/>
        </w:rPr>
      </w:pPr>
      <w:r w:rsidRPr="00411110">
        <w:rPr>
          <w:rStyle w:val="s1"/>
          <w:b/>
          <w:bCs/>
          <w:sz w:val="24"/>
          <w:szCs w:val="24"/>
        </w:rPr>
        <w:t>T</w:t>
      </w:r>
      <w:r w:rsidR="00BB0A2D" w:rsidRPr="00411110">
        <w:rPr>
          <w:rStyle w:val="s1"/>
          <w:b/>
          <w:bCs/>
          <w:sz w:val="24"/>
          <w:szCs w:val="24"/>
        </w:rPr>
        <w:t>exas</w:t>
      </w:r>
    </w:p>
    <w:p w14:paraId="54ACCB4D" w14:textId="383CA742" w:rsidR="00E34D12" w:rsidRDefault="00E34D12" w:rsidP="00901317">
      <w:pPr>
        <w:pStyle w:val="p4"/>
        <w:outlineLvl w:val="0"/>
        <w:rPr>
          <w:rStyle w:val="s1"/>
          <w:sz w:val="24"/>
          <w:szCs w:val="24"/>
        </w:rPr>
      </w:pPr>
      <w:r w:rsidRPr="00411110">
        <w:rPr>
          <w:rStyle w:val="s1"/>
          <w:sz w:val="24"/>
          <w:szCs w:val="24"/>
        </w:rPr>
        <w:t>N</w:t>
      </w:r>
      <w:r w:rsidR="003F0466">
        <w:rPr>
          <w:rStyle w:val="s1"/>
          <w:sz w:val="24"/>
          <w:szCs w:val="24"/>
        </w:rPr>
        <w:t>HS</w:t>
      </w:r>
      <w:r w:rsidRPr="00411110">
        <w:rPr>
          <w:rStyle w:val="s1"/>
          <w:sz w:val="24"/>
          <w:szCs w:val="24"/>
        </w:rPr>
        <w:t xml:space="preserve">CA Lobbyist </w:t>
      </w:r>
      <w:r w:rsidR="007C7AF5" w:rsidRPr="00411110">
        <w:rPr>
          <w:rStyle w:val="s1"/>
          <w:sz w:val="24"/>
          <w:szCs w:val="24"/>
        </w:rPr>
        <w:t xml:space="preserve">Parker </w:t>
      </w:r>
      <w:r w:rsidRPr="00411110">
        <w:rPr>
          <w:rStyle w:val="s1"/>
          <w:sz w:val="24"/>
          <w:szCs w:val="24"/>
        </w:rPr>
        <w:t xml:space="preserve">and Chartrand </w:t>
      </w:r>
      <w:r w:rsidR="007C7AF5" w:rsidRPr="00411110">
        <w:rPr>
          <w:rStyle w:val="s1"/>
          <w:sz w:val="24"/>
          <w:szCs w:val="24"/>
        </w:rPr>
        <w:t xml:space="preserve">met with Tony </w:t>
      </w:r>
      <w:r w:rsidR="000E6FBD" w:rsidRPr="00411110">
        <w:rPr>
          <w:rStyle w:val="s1"/>
          <w:sz w:val="24"/>
          <w:szCs w:val="24"/>
        </w:rPr>
        <w:t>Sch</w:t>
      </w:r>
      <w:r w:rsidR="000E6FBD">
        <w:rPr>
          <w:rStyle w:val="s1"/>
          <w:sz w:val="24"/>
          <w:szCs w:val="24"/>
        </w:rPr>
        <w:t>la</w:t>
      </w:r>
      <w:r w:rsidR="000E6FBD" w:rsidRPr="00411110">
        <w:rPr>
          <w:rStyle w:val="s1"/>
          <w:sz w:val="24"/>
          <w:szCs w:val="24"/>
        </w:rPr>
        <w:t>gle</w:t>
      </w:r>
      <w:r w:rsidR="007C7AF5" w:rsidRPr="00411110">
        <w:rPr>
          <w:rStyle w:val="s1"/>
          <w:sz w:val="24"/>
          <w:szCs w:val="24"/>
        </w:rPr>
        <w:t>, Deputy Dir</w:t>
      </w:r>
      <w:r w:rsidRPr="00411110">
        <w:rPr>
          <w:rStyle w:val="s1"/>
          <w:sz w:val="24"/>
          <w:szCs w:val="24"/>
        </w:rPr>
        <w:t>ector</w:t>
      </w:r>
      <w:r w:rsidR="007C7AF5" w:rsidRPr="00411110">
        <w:rPr>
          <w:rStyle w:val="s1"/>
          <w:sz w:val="24"/>
          <w:szCs w:val="24"/>
        </w:rPr>
        <w:t xml:space="preserve"> </w:t>
      </w:r>
      <w:r w:rsidR="003F0466">
        <w:rPr>
          <w:rStyle w:val="s1"/>
          <w:sz w:val="24"/>
          <w:szCs w:val="24"/>
        </w:rPr>
        <w:t>of</w:t>
      </w:r>
      <w:r w:rsidR="007C7AF5" w:rsidRPr="00411110">
        <w:rPr>
          <w:rStyle w:val="s1"/>
          <w:sz w:val="24"/>
          <w:szCs w:val="24"/>
        </w:rPr>
        <w:t xml:space="preserve"> TREC</w:t>
      </w:r>
      <w:r w:rsidRPr="00411110">
        <w:rPr>
          <w:rStyle w:val="s1"/>
          <w:sz w:val="24"/>
          <w:szCs w:val="24"/>
        </w:rPr>
        <w:t xml:space="preserve"> during the TAR Conference in early September. </w:t>
      </w:r>
      <w:r w:rsidR="007C7AF5" w:rsidRPr="00411110">
        <w:rPr>
          <w:rStyle w:val="s1"/>
          <w:sz w:val="24"/>
          <w:szCs w:val="24"/>
        </w:rPr>
        <w:t xml:space="preserve"> </w:t>
      </w:r>
      <w:r w:rsidRPr="00411110">
        <w:rPr>
          <w:rStyle w:val="s1"/>
          <w:sz w:val="24"/>
          <w:szCs w:val="24"/>
        </w:rPr>
        <w:t>A</w:t>
      </w:r>
      <w:r w:rsidR="007C7AF5" w:rsidRPr="00411110">
        <w:rPr>
          <w:rStyle w:val="s1"/>
          <w:sz w:val="24"/>
          <w:szCs w:val="24"/>
        </w:rPr>
        <w:t xml:space="preserve"> good personal </w:t>
      </w:r>
      <w:r w:rsidRPr="00411110">
        <w:rPr>
          <w:rStyle w:val="s1"/>
          <w:sz w:val="24"/>
          <w:szCs w:val="24"/>
        </w:rPr>
        <w:t>relationship unfolded</w:t>
      </w:r>
      <w:r w:rsidR="000E6FBD">
        <w:rPr>
          <w:rStyle w:val="s1"/>
          <w:sz w:val="24"/>
          <w:szCs w:val="24"/>
        </w:rPr>
        <w:t xml:space="preserve"> and he appears to understand the industry better</w:t>
      </w:r>
      <w:r w:rsidR="007C7AF5" w:rsidRPr="00411110">
        <w:rPr>
          <w:rStyle w:val="s1"/>
          <w:sz w:val="24"/>
          <w:szCs w:val="24"/>
        </w:rPr>
        <w:t xml:space="preserve">. </w:t>
      </w:r>
      <w:r w:rsidR="000E6FBD">
        <w:rPr>
          <w:rStyle w:val="s1"/>
          <w:sz w:val="24"/>
          <w:szCs w:val="24"/>
        </w:rPr>
        <w:t xml:space="preserve">He appeared willing to move on the reserve formula and mid-year filing by regulation deferring other matters </w:t>
      </w:r>
      <w:r w:rsidR="003F0466">
        <w:rPr>
          <w:rStyle w:val="s1"/>
          <w:sz w:val="24"/>
          <w:szCs w:val="24"/>
        </w:rPr>
        <w:t>until</w:t>
      </w:r>
      <w:r w:rsidR="000E6FBD">
        <w:rPr>
          <w:rStyle w:val="s1"/>
          <w:sz w:val="24"/>
          <w:szCs w:val="24"/>
        </w:rPr>
        <w:t xml:space="preserve"> the 2021 legislature. </w:t>
      </w:r>
      <w:r w:rsidR="007C7AF5" w:rsidRPr="00411110">
        <w:rPr>
          <w:rStyle w:val="s1"/>
          <w:sz w:val="24"/>
          <w:szCs w:val="24"/>
        </w:rPr>
        <w:t xml:space="preserve"> </w:t>
      </w:r>
      <w:r w:rsidR="003F0466" w:rsidRPr="00411110">
        <w:rPr>
          <w:rStyle w:val="s1"/>
          <w:sz w:val="24"/>
          <w:szCs w:val="24"/>
        </w:rPr>
        <w:t xml:space="preserve">Schlagle </w:t>
      </w:r>
      <w:r w:rsidR="003F0466">
        <w:rPr>
          <w:rStyle w:val="s1"/>
          <w:sz w:val="24"/>
          <w:szCs w:val="24"/>
        </w:rPr>
        <w:t xml:space="preserve">indicated he is </w:t>
      </w:r>
      <w:r w:rsidR="003F0466" w:rsidRPr="00411110">
        <w:rPr>
          <w:rStyle w:val="s1"/>
          <w:sz w:val="24"/>
          <w:szCs w:val="24"/>
        </w:rPr>
        <w:t>looking at ways to help consumers choose the right contract</w:t>
      </w:r>
      <w:r w:rsidR="003F0466">
        <w:rPr>
          <w:rStyle w:val="s1"/>
          <w:sz w:val="24"/>
          <w:szCs w:val="24"/>
        </w:rPr>
        <w:t xml:space="preserve"> and </w:t>
      </w:r>
      <w:r w:rsidRPr="00411110">
        <w:rPr>
          <w:rStyle w:val="s1"/>
          <w:sz w:val="24"/>
          <w:szCs w:val="24"/>
        </w:rPr>
        <w:t>r</w:t>
      </w:r>
      <w:r w:rsidR="007C7AF5" w:rsidRPr="00411110">
        <w:rPr>
          <w:rStyle w:val="s1"/>
          <w:sz w:val="24"/>
          <w:szCs w:val="24"/>
        </w:rPr>
        <w:t xml:space="preserve">aised </w:t>
      </w:r>
      <w:r w:rsidRPr="00411110">
        <w:rPr>
          <w:rStyle w:val="s1"/>
          <w:sz w:val="24"/>
          <w:szCs w:val="24"/>
        </w:rPr>
        <w:t xml:space="preserve">the </w:t>
      </w:r>
      <w:r w:rsidR="007C7AF5" w:rsidRPr="00411110">
        <w:rPr>
          <w:rStyle w:val="s1"/>
          <w:sz w:val="24"/>
          <w:szCs w:val="24"/>
        </w:rPr>
        <w:t xml:space="preserve">issue </w:t>
      </w:r>
      <w:r w:rsidRPr="00411110">
        <w:rPr>
          <w:rStyle w:val="s1"/>
          <w:sz w:val="24"/>
          <w:szCs w:val="24"/>
        </w:rPr>
        <w:t xml:space="preserve">of </w:t>
      </w:r>
      <w:r w:rsidR="007C7AF5" w:rsidRPr="00411110">
        <w:rPr>
          <w:rStyle w:val="s1"/>
          <w:sz w:val="24"/>
          <w:szCs w:val="24"/>
        </w:rPr>
        <w:t>his Dep</w:t>
      </w:r>
      <w:r w:rsidRPr="00411110">
        <w:rPr>
          <w:rStyle w:val="s1"/>
          <w:sz w:val="24"/>
          <w:szCs w:val="24"/>
        </w:rPr>
        <w:t xml:space="preserve">artment issuing </w:t>
      </w:r>
      <w:r w:rsidR="007C7AF5" w:rsidRPr="00411110">
        <w:rPr>
          <w:rStyle w:val="s1"/>
          <w:sz w:val="24"/>
          <w:szCs w:val="24"/>
        </w:rPr>
        <w:t>comparative advertising charts</w:t>
      </w:r>
      <w:r w:rsidRPr="00411110">
        <w:rPr>
          <w:rStyle w:val="s1"/>
          <w:sz w:val="24"/>
          <w:szCs w:val="24"/>
        </w:rPr>
        <w:t xml:space="preserve">. Chartrand told him that was not a good idea. </w:t>
      </w:r>
    </w:p>
    <w:p w14:paraId="09E973E9" w14:textId="77777777" w:rsidR="003F0466" w:rsidRPr="003F0466" w:rsidRDefault="003F0466" w:rsidP="00901317">
      <w:pPr>
        <w:pStyle w:val="p4"/>
        <w:outlineLvl w:val="0"/>
        <w:rPr>
          <w:rStyle w:val="s1"/>
          <w:sz w:val="24"/>
          <w:szCs w:val="24"/>
        </w:rPr>
      </w:pPr>
    </w:p>
    <w:p w14:paraId="3D963278" w14:textId="013E78CC" w:rsidR="007C7AF5" w:rsidRPr="00411110" w:rsidRDefault="007C7AF5" w:rsidP="00901317">
      <w:pPr>
        <w:pStyle w:val="p4"/>
        <w:outlineLvl w:val="0"/>
        <w:rPr>
          <w:rStyle w:val="s1"/>
          <w:b/>
          <w:bCs/>
          <w:sz w:val="24"/>
          <w:szCs w:val="24"/>
        </w:rPr>
      </w:pPr>
      <w:r w:rsidRPr="00411110">
        <w:rPr>
          <w:rStyle w:val="s1"/>
          <w:b/>
          <w:bCs/>
          <w:sz w:val="24"/>
          <w:szCs w:val="24"/>
        </w:rPr>
        <w:t>DC</w:t>
      </w:r>
    </w:p>
    <w:p w14:paraId="6FE344F9" w14:textId="5C105875" w:rsidR="007C7AF5" w:rsidRPr="00411110" w:rsidRDefault="007C7AF5" w:rsidP="00901317">
      <w:pPr>
        <w:pStyle w:val="p4"/>
        <w:outlineLvl w:val="0"/>
        <w:rPr>
          <w:rStyle w:val="s1"/>
          <w:sz w:val="24"/>
          <w:szCs w:val="24"/>
        </w:rPr>
      </w:pPr>
      <w:r w:rsidRPr="00411110">
        <w:rPr>
          <w:rStyle w:val="s1"/>
          <w:sz w:val="24"/>
          <w:szCs w:val="24"/>
        </w:rPr>
        <w:t xml:space="preserve">Hopefully members are registered now.  </w:t>
      </w:r>
      <w:r w:rsidR="00E34D12" w:rsidRPr="00411110">
        <w:rPr>
          <w:rStyle w:val="s1"/>
          <w:sz w:val="24"/>
          <w:szCs w:val="24"/>
        </w:rPr>
        <w:t>Chartrand reminded member</w:t>
      </w:r>
      <w:r w:rsidR="003F0466">
        <w:rPr>
          <w:rStyle w:val="s1"/>
          <w:sz w:val="24"/>
          <w:szCs w:val="24"/>
        </w:rPr>
        <w:t>s</w:t>
      </w:r>
      <w:r w:rsidR="00E34D12" w:rsidRPr="00411110">
        <w:rPr>
          <w:rStyle w:val="s1"/>
          <w:sz w:val="24"/>
          <w:szCs w:val="24"/>
        </w:rPr>
        <w:t xml:space="preserve"> to w</w:t>
      </w:r>
      <w:r w:rsidRPr="00411110">
        <w:rPr>
          <w:rStyle w:val="s1"/>
          <w:sz w:val="24"/>
          <w:szCs w:val="24"/>
        </w:rPr>
        <w:t xml:space="preserve">atch for letters from DC staff requesting information i.e. financial audits, that </w:t>
      </w:r>
      <w:r w:rsidR="00E34D12" w:rsidRPr="00411110">
        <w:rPr>
          <w:rStyle w:val="s1"/>
          <w:sz w:val="24"/>
          <w:szCs w:val="24"/>
        </w:rPr>
        <w:t>are not</w:t>
      </w:r>
      <w:r w:rsidRPr="00411110">
        <w:rPr>
          <w:rStyle w:val="s1"/>
          <w:sz w:val="24"/>
          <w:szCs w:val="24"/>
        </w:rPr>
        <w:t xml:space="preserve"> in the statute</w:t>
      </w:r>
      <w:r w:rsidR="00E34D12" w:rsidRPr="00411110">
        <w:rPr>
          <w:rStyle w:val="s1"/>
          <w:sz w:val="24"/>
          <w:szCs w:val="24"/>
        </w:rPr>
        <w:t>s.</w:t>
      </w:r>
      <w:r w:rsidRPr="00411110">
        <w:rPr>
          <w:rStyle w:val="s1"/>
          <w:sz w:val="24"/>
          <w:szCs w:val="24"/>
        </w:rPr>
        <w:t xml:space="preserve">  </w:t>
      </w:r>
      <w:r w:rsidR="000E6FBD">
        <w:rPr>
          <w:rStyle w:val="s1"/>
          <w:sz w:val="24"/>
          <w:szCs w:val="24"/>
        </w:rPr>
        <w:t xml:space="preserve">Several members have already received such requests from DISB. </w:t>
      </w:r>
      <w:r w:rsidRPr="00411110">
        <w:rPr>
          <w:rStyle w:val="s1"/>
          <w:sz w:val="24"/>
          <w:szCs w:val="24"/>
        </w:rPr>
        <w:t>Members can voluntarily supply the information, but best members question legal authority for the request</w:t>
      </w:r>
      <w:r w:rsidR="00411110">
        <w:rPr>
          <w:rStyle w:val="s1"/>
          <w:sz w:val="24"/>
          <w:szCs w:val="24"/>
        </w:rPr>
        <w:t xml:space="preserve"> first</w:t>
      </w:r>
      <w:r w:rsidR="000E6FBD">
        <w:rPr>
          <w:rStyle w:val="s1"/>
          <w:sz w:val="24"/>
          <w:szCs w:val="24"/>
        </w:rPr>
        <w:t xml:space="preserve"> which usually stops the request in its tracks.</w:t>
      </w:r>
    </w:p>
    <w:p w14:paraId="6267D28A" w14:textId="77777777" w:rsidR="00B55354" w:rsidRPr="00411110" w:rsidRDefault="00B55354" w:rsidP="00901317">
      <w:pPr>
        <w:pStyle w:val="p4"/>
        <w:outlineLvl w:val="0"/>
        <w:rPr>
          <w:rStyle w:val="s1"/>
          <w:sz w:val="24"/>
          <w:szCs w:val="24"/>
        </w:rPr>
      </w:pPr>
    </w:p>
    <w:p w14:paraId="6B602068" w14:textId="19A7CFA2" w:rsidR="007C7AF5" w:rsidRPr="00411110" w:rsidRDefault="007C7AF5" w:rsidP="00901317">
      <w:pPr>
        <w:pStyle w:val="p4"/>
        <w:outlineLvl w:val="0"/>
        <w:rPr>
          <w:rStyle w:val="s1"/>
          <w:b/>
          <w:bCs/>
          <w:sz w:val="24"/>
          <w:szCs w:val="24"/>
        </w:rPr>
      </w:pPr>
      <w:r w:rsidRPr="00411110">
        <w:rPr>
          <w:rStyle w:val="s1"/>
          <w:b/>
          <w:bCs/>
          <w:sz w:val="24"/>
          <w:szCs w:val="24"/>
        </w:rPr>
        <w:t>I</w:t>
      </w:r>
      <w:r w:rsidR="000E6FBD">
        <w:rPr>
          <w:rStyle w:val="s1"/>
          <w:b/>
          <w:bCs/>
          <w:sz w:val="24"/>
          <w:szCs w:val="24"/>
        </w:rPr>
        <w:t>owa</w:t>
      </w:r>
    </w:p>
    <w:p w14:paraId="6B9A2EB8" w14:textId="7F06ADCC" w:rsidR="007C7AF5" w:rsidRPr="00411110" w:rsidRDefault="00B55354" w:rsidP="00901317">
      <w:pPr>
        <w:pStyle w:val="p4"/>
        <w:outlineLvl w:val="0"/>
        <w:rPr>
          <w:rStyle w:val="s1"/>
          <w:sz w:val="24"/>
          <w:szCs w:val="24"/>
        </w:rPr>
      </w:pPr>
      <w:r w:rsidRPr="00411110">
        <w:rPr>
          <w:rStyle w:val="s1"/>
          <w:sz w:val="24"/>
          <w:szCs w:val="24"/>
        </w:rPr>
        <w:t>SB 619 include</w:t>
      </w:r>
      <w:r w:rsidR="000E6FBD">
        <w:rPr>
          <w:rStyle w:val="s1"/>
          <w:sz w:val="24"/>
          <w:szCs w:val="24"/>
        </w:rPr>
        <w:t>d</w:t>
      </w:r>
      <w:r w:rsidRPr="00411110">
        <w:rPr>
          <w:rStyle w:val="s1"/>
          <w:sz w:val="24"/>
          <w:szCs w:val="24"/>
        </w:rPr>
        <w:t xml:space="preserve"> in the service contract definition th</w:t>
      </w:r>
      <w:r w:rsidR="000E6FBD">
        <w:rPr>
          <w:rStyle w:val="s1"/>
          <w:sz w:val="24"/>
          <w:szCs w:val="24"/>
        </w:rPr>
        <w:t>e provision to allow indemnification</w:t>
      </w:r>
      <w:r w:rsidRPr="00411110">
        <w:rPr>
          <w:rStyle w:val="s1"/>
          <w:sz w:val="24"/>
          <w:szCs w:val="24"/>
        </w:rPr>
        <w:t>. It was s</w:t>
      </w:r>
      <w:r w:rsidR="007C7AF5" w:rsidRPr="00411110">
        <w:rPr>
          <w:rStyle w:val="s1"/>
          <w:sz w:val="24"/>
          <w:szCs w:val="24"/>
        </w:rPr>
        <w:t>igned into law</w:t>
      </w:r>
      <w:r w:rsidRPr="00411110">
        <w:rPr>
          <w:rStyle w:val="s1"/>
          <w:sz w:val="24"/>
          <w:szCs w:val="24"/>
        </w:rPr>
        <w:t xml:space="preserve"> </w:t>
      </w:r>
      <w:r w:rsidR="00E34D12" w:rsidRPr="00411110">
        <w:rPr>
          <w:rStyle w:val="s1"/>
          <w:sz w:val="24"/>
          <w:szCs w:val="24"/>
        </w:rPr>
        <w:t>by the Governor</w:t>
      </w:r>
      <w:r w:rsidR="000E6FBD">
        <w:rPr>
          <w:rStyle w:val="s1"/>
          <w:sz w:val="24"/>
          <w:szCs w:val="24"/>
        </w:rPr>
        <w:t>.</w:t>
      </w:r>
    </w:p>
    <w:p w14:paraId="5EA39C1A" w14:textId="45A87A7F" w:rsidR="007C7AF5" w:rsidRPr="00411110" w:rsidRDefault="007C7AF5" w:rsidP="00901317">
      <w:pPr>
        <w:pStyle w:val="p4"/>
        <w:outlineLvl w:val="0"/>
        <w:rPr>
          <w:rStyle w:val="s1"/>
          <w:sz w:val="24"/>
          <w:szCs w:val="24"/>
        </w:rPr>
      </w:pPr>
    </w:p>
    <w:p w14:paraId="6B7026F0" w14:textId="110C0448" w:rsidR="007C7AF5" w:rsidRPr="00411110" w:rsidRDefault="007C7AF5" w:rsidP="00901317">
      <w:pPr>
        <w:pStyle w:val="p4"/>
        <w:outlineLvl w:val="0"/>
        <w:rPr>
          <w:rStyle w:val="s1"/>
          <w:b/>
          <w:bCs/>
          <w:sz w:val="24"/>
          <w:szCs w:val="24"/>
        </w:rPr>
      </w:pPr>
      <w:r w:rsidRPr="00411110">
        <w:rPr>
          <w:rStyle w:val="s1"/>
          <w:b/>
          <w:bCs/>
          <w:sz w:val="24"/>
          <w:szCs w:val="24"/>
        </w:rPr>
        <w:t>C</w:t>
      </w:r>
      <w:r w:rsidR="000E6FBD">
        <w:rPr>
          <w:rStyle w:val="s1"/>
          <w:b/>
          <w:bCs/>
          <w:sz w:val="24"/>
          <w:szCs w:val="24"/>
        </w:rPr>
        <w:t>alifornia</w:t>
      </w:r>
    </w:p>
    <w:p w14:paraId="66C5F198" w14:textId="183D8125" w:rsidR="007C7AF5" w:rsidRPr="00411110" w:rsidRDefault="000E6FBD" w:rsidP="00901317">
      <w:pPr>
        <w:pStyle w:val="p4"/>
        <w:outlineLvl w:val="0"/>
        <w:rPr>
          <w:rStyle w:val="s1"/>
          <w:sz w:val="24"/>
          <w:szCs w:val="24"/>
        </w:rPr>
      </w:pPr>
      <w:r>
        <w:rPr>
          <w:rStyle w:val="s1"/>
          <w:sz w:val="24"/>
          <w:szCs w:val="24"/>
        </w:rPr>
        <w:t xml:space="preserve">Mike </w:t>
      </w:r>
      <w:r w:rsidR="00E34D12" w:rsidRPr="00411110">
        <w:rPr>
          <w:rStyle w:val="s1"/>
          <w:sz w:val="24"/>
          <w:szCs w:val="24"/>
        </w:rPr>
        <w:t>Belote has o</w:t>
      </w:r>
      <w:r w:rsidR="007C7AF5" w:rsidRPr="00411110">
        <w:rPr>
          <w:rStyle w:val="s1"/>
          <w:sz w:val="24"/>
          <w:szCs w:val="24"/>
        </w:rPr>
        <w:t xml:space="preserve">ffered to do an advance webinar on </w:t>
      </w:r>
      <w:r>
        <w:rPr>
          <w:rStyle w:val="s1"/>
          <w:sz w:val="24"/>
          <w:szCs w:val="24"/>
        </w:rPr>
        <w:t>California new p</w:t>
      </w:r>
      <w:r w:rsidR="007C7AF5" w:rsidRPr="00411110">
        <w:rPr>
          <w:rStyle w:val="s1"/>
          <w:sz w:val="24"/>
          <w:szCs w:val="24"/>
        </w:rPr>
        <w:t>rivacy</w:t>
      </w:r>
      <w:r>
        <w:rPr>
          <w:rStyle w:val="s1"/>
          <w:sz w:val="24"/>
          <w:szCs w:val="24"/>
        </w:rPr>
        <w:t xml:space="preserve"> laws</w:t>
      </w:r>
      <w:r w:rsidR="00E4301A">
        <w:rPr>
          <w:rStyle w:val="s1"/>
          <w:sz w:val="24"/>
          <w:szCs w:val="24"/>
        </w:rPr>
        <w:t xml:space="preserve">. </w:t>
      </w:r>
      <w:r>
        <w:rPr>
          <w:rStyle w:val="s1"/>
          <w:sz w:val="24"/>
          <w:szCs w:val="24"/>
        </w:rPr>
        <w:t>T</w:t>
      </w:r>
      <w:r w:rsidR="00E34D12" w:rsidRPr="00411110">
        <w:rPr>
          <w:rStyle w:val="s1"/>
          <w:sz w:val="24"/>
          <w:szCs w:val="24"/>
        </w:rPr>
        <w:t>he new</w:t>
      </w:r>
      <w:r w:rsidR="007C7AF5" w:rsidRPr="00411110">
        <w:rPr>
          <w:rStyle w:val="s1"/>
          <w:sz w:val="24"/>
          <w:szCs w:val="24"/>
        </w:rPr>
        <w:t xml:space="preserve"> </w:t>
      </w:r>
      <w:r w:rsidR="00E34D12" w:rsidRPr="00411110">
        <w:rPr>
          <w:rStyle w:val="s1"/>
          <w:sz w:val="24"/>
          <w:szCs w:val="24"/>
        </w:rPr>
        <w:t>l</w:t>
      </w:r>
      <w:r w:rsidR="007C7AF5" w:rsidRPr="00411110">
        <w:rPr>
          <w:rStyle w:val="s1"/>
          <w:sz w:val="24"/>
          <w:szCs w:val="24"/>
        </w:rPr>
        <w:t xml:space="preserve">aw </w:t>
      </w:r>
      <w:r w:rsidR="00E34D12" w:rsidRPr="00411110">
        <w:rPr>
          <w:rStyle w:val="s1"/>
          <w:sz w:val="24"/>
          <w:szCs w:val="24"/>
        </w:rPr>
        <w:t xml:space="preserve">is </w:t>
      </w:r>
      <w:r w:rsidR="007C7AF5" w:rsidRPr="00411110">
        <w:rPr>
          <w:rStyle w:val="s1"/>
          <w:sz w:val="24"/>
          <w:szCs w:val="24"/>
        </w:rPr>
        <w:t>effective Jan</w:t>
      </w:r>
      <w:r>
        <w:rPr>
          <w:rStyle w:val="s1"/>
          <w:sz w:val="24"/>
          <w:szCs w:val="24"/>
        </w:rPr>
        <w:t>uary</w:t>
      </w:r>
      <w:r w:rsidR="007C7AF5" w:rsidRPr="00411110">
        <w:rPr>
          <w:rStyle w:val="s1"/>
          <w:sz w:val="24"/>
          <w:szCs w:val="24"/>
        </w:rPr>
        <w:t xml:space="preserve"> 1</w:t>
      </w:r>
      <w:r w:rsidR="00E4301A">
        <w:rPr>
          <w:rStyle w:val="s1"/>
          <w:sz w:val="24"/>
          <w:szCs w:val="24"/>
        </w:rPr>
        <w:t xml:space="preserve">. </w:t>
      </w:r>
      <w:r w:rsidR="007C7AF5" w:rsidRPr="00411110">
        <w:rPr>
          <w:rStyle w:val="s1"/>
          <w:sz w:val="24"/>
          <w:szCs w:val="24"/>
        </w:rPr>
        <w:t xml:space="preserve"> </w:t>
      </w:r>
      <w:r w:rsidR="00E34D12" w:rsidRPr="00411110">
        <w:rPr>
          <w:rStyle w:val="s1"/>
          <w:sz w:val="24"/>
          <w:szCs w:val="24"/>
        </w:rPr>
        <w:t>Belote noted CA is l</w:t>
      </w:r>
      <w:r w:rsidR="007C7AF5" w:rsidRPr="00411110">
        <w:rPr>
          <w:rStyle w:val="s1"/>
          <w:sz w:val="24"/>
          <w:szCs w:val="24"/>
        </w:rPr>
        <w:t xml:space="preserve">ooking at another round of rules to add to </w:t>
      </w:r>
      <w:r>
        <w:rPr>
          <w:rStyle w:val="s1"/>
          <w:sz w:val="24"/>
          <w:szCs w:val="24"/>
        </w:rPr>
        <w:t xml:space="preserve">The </w:t>
      </w:r>
      <w:r w:rsidR="007C7AF5" w:rsidRPr="00411110">
        <w:rPr>
          <w:rStyle w:val="s1"/>
          <w:sz w:val="24"/>
          <w:szCs w:val="24"/>
        </w:rPr>
        <w:t xml:space="preserve">Privacy </w:t>
      </w:r>
      <w:r w:rsidR="00E34D12" w:rsidRPr="00411110">
        <w:rPr>
          <w:rStyle w:val="s1"/>
          <w:sz w:val="24"/>
          <w:szCs w:val="24"/>
        </w:rPr>
        <w:t xml:space="preserve">Act in </w:t>
      </w:r>
      <w:r w:rsidR="007C7AF5" w:rsidRPr="00411110">
        <w:rPr>
          <w:rStyle w:val="s1"/>
          <w:sz w:val="24"/>
          <w:szCs w:val="24"/>
        </w:rPr>
        <w:t>Nov</w:t>
      </w:r>
      <w:r w:rsidR="00E34D12" w:rsidRPr="00411110">
        <w:rPr>
          <w:rStyle w:val="s1"/>
          <w:sz w:val="24"/>
          <w:szCs w:val="24"/>
        </w:rPr>
        <w:t xml:space="preserve">ember. Members may call him with any concerns or questions. </w:t>
      </w:r>
      <w:r w:rsidR="007C7AF5" w:rsidRPr="00411110">
        <w:rPr>
          <w:rStyle w:val="s1"/>
          <w:sz w:val="24"/>
          <w:szCs w:val="24"/>
        </w:rPr>
        <w:t xml:space="preserve"> </w:t>
      </w:r>
    </w:p>
    <w:p w14:paraId="566543C6" w14:textId="77777777" w:rsidR="007C7AF5" w:rsidRPr="00411110" w:rsidRDefault="007C7AF5" w:rsidP="00901317">
      <w:pPr>
        <w:pStyle w:val="p4"/>
        <w:outlineLvl w:val="0"/>
        <w:rPr>
          <w:rStyle w:val="s1"/>
          <w:sz w:val="24"/>
          <w:szCs w:val="24"/>
        </w:rPr>
      </w:pPr>
    </w:p>
    <w:p w14:paraId="045A904A" w14:textId="7C2C689E" w:rsidR="007C7AF5" w:rsidRPr="00411110" w:rsidRDefault="006D574A" w:rsidP="00901317">
      <w:pPr>
        <w:pStyle w:val="p4"/>
        <w:outlineLvl w:val="0"/>
        <w:rPr>
          <w:rStyle w:val="s1"/>
          <w:b/>
          <w:bCs/>
          <w:sz w:val="24"/>
          <w:szCs w:val="24"/>
        </w:rPr>
      </w:pPr>
      <w:r w:rsidRPr="00411110">
        <w:rPr>
          <w:rStyle w:val="s1"/>
          <w:b/>
          <w:bCs/>
          <w:sz w:val="24"/>
          <w:szCs w:val="24"/>
        </w:rPr>
        <w:t>Annual Meeting Update</w:t>
      </w:r>
    </w:p>
    <w:p w14:paraId="4EB65FF2" w14:textId="746F2245" w:rsidR="006D574A" w:rsidRPr="00411110" w:rsidRDefault="00E34D12" w:rsidP="00901317">
      <w:pPr>
        <w:pStyle w:val="p4"/>
        <w:outlineLvl w:val="0"/>
        <w:rPr>
          <w:rStyle w:val="s1"/>
          <w:sz w:val="24"/>
          <w:szCs w:val="24"/>
        </w:rPr>
      </w:pPr>
      <w:r w:rsidRPr="00411110">
        <w:rPr>
          <w:rStyle w:val="s1"/>
          <w:sz w:val="24"/>
          <w:szCs w:val="24"/>
        </w:rPr>
        <w:t xml:space="preserve">A </w:t>
      </w:r>
      <w:r w:rsidR="000E6FBD">
        <w:rPr>
          <w:rStyle w:val="s1"/>
          <w:sz w:val="24"/>
          <w:szCs w:val="24"/>
        </w:rPr>
        <w:t xml:space="preserve">great </w:t>
      </w:r>
      <w:r w:rsidR="006D574A" w:rsidRPr="00411110">
        <w:rPr>
          <w:rStyle w:val="s1"/>
          <w:sz w:val="24"/>
          <w:szCs w:val="24"/>
        </w:rPr>
        <w:t>property in Booth Bay Harbor, Maine</w:t>
      </w:r>
      <w:r w:rsidRPr="00411110">
        <w:rPr>
          <w:rStyle w:val="s1"/>
          <w:sz w:val="24"/>
          <w:szCs w:val="24"/>
        </w:rPr>
        <w:t xml:space="preserve"> is now being consider</w:t>
      </w:r>
      <w:r w:rsidR="000E6FBD">
        <w:rPr>
          <w:rStyle w:val="s1"/>
          <w:sz w:val="24"/>
          <w:szCs w:val="24"/>
        </w:rPr>
        <w:t>ed</w:t>
      </w:r>
      <w:r w:rsidRPr="00411110">
        <w:rPr>
          <w:rStyle w:val="s1"/>
          <w:sz w:val="24"/>
          <w:szCs w:val="24"/>
        </w:rPr>
        <w:t xml:space="preserve"> rather than Hilton Head, NC.  Staff is w</w:t>
      </w:r>
      <w:r w:rsidR="006D574A" w:rsidRPr="00411110">
        <w:rPr>
          <w:rStyle w:val="s1"/>
          <w:sz w:val="24"/>
          <w:szCs w:val="24"/>
        </w:rPr>
        <w:t xml:space="preserve">orking with </w:t>
      </w:r>
      <w:r w:rsidR="00FA2274" w:rsidRPr="00411110">
        <w:rPr>
          <w:rStyle w:val="s1"/>
          <w:sz w:val="24"/>
          <w:szCs w:val="24"/>
        </w:rPr>
        <w:t xml:space="preserve">the </w:t>
      </w:r>
      <w:r w:rsidR="006D574A" w:rsidRPr="00411110">
        <w:rPr>
          <w:rStyle w:val="s1"/>
          <w:sz w:val="24"/>
          <w:szCs w:val="24"/>
        </w:rPr>
        <w:t>hotel</w:t>
      </w:r>
      <w:r w:rsidRPr="00411110">
        <w:rPr>
          <w:rStyle w:val="s1"/>
          <w:sz w:val="24"/>
          <w:szCs w:val="24"/>
        </w:rPr>
        <w:t xml:space="preserve"> currently and the </w:t>
      </w:r>
      <w:r w:rsidR="006D574A" w:rsidRPr="00411110">
        <w:rPr>
          <w:rStyle w:val="s1"/>
          <w:sz w:val="24"/>
          <w:szCs w:val="24"/>
        </w:rPr>
        <w:t xml:space="preserve">room rate </w:t>
      </w:r>
      <w:r w:rsidRPr="00411110">
        <w:rPr>
          <w:rStyle w:val="s1"/>
          <w:sz w:val="24"/>
          <w:szCs w:val="24"/>
        </w:rPr>
        <w:t xml:space="preserve">will be in the </w:t>
      </w:r>
      <w:r w:rsidR="006D574A" w:rsidRPr="00411110">
        <w:rPr>
          <w:rStyle w:val="s1"/>
          <w:sz w:val="24"/>
          <w:szCs w:val="24"/>
        </w:rPr>
        <w:t xml:space="preserve">$275 range.  </w:t>
      </w:r>
      <w:r w:rsidRPr="00411110">
        <w:rPr>
          <w:rStyle w:val="s1"/>
          <w:sz w:val="24"/>
          <w:szCs w:val="24"/>
        </w:rPr>
        <w:t>The m</w:t>
      </w:r>
      <w:r w:rsidR="006D574A" w:rsidRPr="00411110">
        <w:rPr>
          <w:rStyle w:val="s1"/>
          <w:sz w:val="24"/>
          <w:szCs w:val="24"/>
        </w:rPr>
        <w:t xml:space="preserve">eeting </w:t>
      </w:r>
      <w:r w:rsidRPr="00411110">
        <w:rPr>
          <w:rStyle w:val="s1"/>
          <w:sz w:val="24"/>
          <w:szCs w:val="24"/>
        </w:rPr>
        <w:t xml:space="preserve">dates </w:t>
      </w:r>
      <w:r w:rsidR="000E6FBD">
        <w:rPr>
          <w:rStyle w:val="s1"/>
          <w:sz w:val="24"/>
          <w:szCs w:val="24"/>
        </w:rPr>
        <w:t xml:space="preserve">remain at the target of </w:t>
      </w:r>
      <w:r w:rsidR="006D574A" w:rsidRPr="00411110">
        <w:rPr>
          <w:rStyle w:val="s1"/>
          <w:sz w:val="24"/>
          <w:szCs w:val="24"/>
        </w:rPr>
        <w:t>June 10</w:t>
      </w:r>
      <w:r w:rsidR="00FA2274" w:rsidRPr="00411110">
        <w:rPr>
          <w:rStyle w:val="s1"/>
          <w:sz w:val="24"/>
          <w:szCs w:val="24"/>
        </w:rPr>
        <w:t>-</w:t>
      </w:r>
      <w:r w:rsidR="006D574A" w:rsidRPr="00411110">
        <w:rPr>
          <w:rStyle w:val="s1"/>
          <w:sz w:val="24"/>
          <w:szCs w:val="24"/>
        </w:rPr>
        <w:t>11</w:t>
      </w:r>
      <w:r w:rsidR="000E6FBD">
        <w:rPr>
          <w:rStyle w:val="s1"/>
          <w:sz w:val="24"/>
          <w:szCs w:val="24"/>
        </w:rPr>
        <w:t xml:space="preserve">, </w:t>
      </w:r>
      <w:r w:rsidR="00FA2274" w:rsidRPr="00411110">
        <w:rPr>
          <w:rStyle w:val="s1"/>
          <w:sz w:val="24"/>
          <w:szCs w:val="24"/>
        </w:rPr>
        <w:t>2020.</w:t>
      </w:r>
      <w:r w:rsidR="006D574A" w:rsidRPr="00411110">
        <w:rPr>
          <w:rStyle w:val="s1"/>
          <w:sz w:val="24"/>
          <w:szCs w:val="24"/>
        </w:rPr>
        <w:t xml:space="preserve"> </w:t>
      </w:r>
      <w:r w:rsidR="00FA2274" w:rsidRPr="00411110">
        <w:rPr>
          <w:rStyle w:val="s1"/>
          <w:sz w:val="24"/>
          <w:szCs w:val="24"/>
        </w:rPr>
        <w:t xml:space="preserve">Chartrand has been to the property we are considering and says it is fabulous! </w:t>
      </w:r>
      <w:r w:rsidR="006D574A" w:rsidRPr="00411110">
        <w:rPr>
          <w:rStyle w:val="s1"/>
          <w:sz w:val="24"/>
          <w:szCs w:val="24"/>
        </w:rPr>
        <w:t>Manchester or Boston</w:t>
      </w:r>
      <w:r w:rsidR="00FA2274" w:rsidRPr="00411110">
        <w:rPr>
          <w:rStyle w:val="s1"/>
          <w:sz w:val="24"/>
          <w:szCs w:val="24"/>
        </w:rPr>
        <w:t xml:space="preserve"> will be airports to consider when making travel arrangements. Chartrand reminded members vendors are invited and there will be a </w:t>
      </w:r>
      <w:r w:rsidR="006D574A" w:rsidRPr="00411110">
        <w:rPr>
          <w:rStyle w:val="s1"/>
          <w:sz w:val="24"/>
          <w:szCs w:val="24"/>
        </w:rPr>
        <w:t>breakfast roundtable and</w:t>
      </w:r>
      <w:r w:rsidR="00FA2274" w:rsidRPr="00411110">
        <w:rPr>
          <w:rStyle w:val="s1"/>
          <w:sz w:val="24"/>
          <w:szCs w:val="24"/>
        </w:rPr>
        <w:t xml:space="preserve"> </w:t>
      </w:r>
      <w:r w:rsidR="006D574A" w:rsidRPr="00411110">
        <w:rPr>
          <w:rStyle w:val="s1"/>
          <w:sz w:val="24"/>
          <w:szCs w:val="24"/>
        </w:rPr>
        <w:t>presentations</w:t>
      </w:r>
      <w:r w:rsidR="00FA2274" w:rsidRPr="00411110">
        <w:rPr>
          <w:rStyle w:val="s1"/>
          <w:sz w:val="24"/>
          <w:szCs w:val="24"/>
        </w:rPr>
        <w:t xml:space="preserve"> made during the morning portion of the day with o</w:t>
      </w:r>
      <w:r w:rsidR="006D574A" w:rsidRPr="00411110">
        <w:rPr>
          <w:rStyle w:val="s1"/>
          <w:sz w:val="24"/>
          <w:szCs w:val="24"/>
        </w:rPr>
        <w:t>ur meeting start</w:t>
      </w:r>
      <w:r w:rsidR="00FA2274" w:rsidRPr="00411110">
        <w:rPr>
          <w:rStyle w:val="s1"/>
          <w:sz w:val="24"/>
          <w:szCs w:val="24"/>
        </w:rPr>
        <w:t>ing</w:t>
      </w:r>
      <w:r w:rsidR="006D574A" w:rsidRPr="00411110">
        <w:rPr>
          <w:rStyle w:val="s1"/>
          <w:sz w:val="24"/>
          <w:szCs w:val="24"/>
        </w:rPr>
        <w:t xml:space="preserve"> mid-morning. </w:t>
      </w:r>
      <w:r w:rsidR="00FA2274" w:rsidRPr="00411110">
        <w:rPr>
          <w:rStyle w:val="s1"/>
          <w:sz w:val="24"/>
          <w:szCs w:val="24"/>
        </w:rPr>
        <w:t xml:space="preserve">More details to follow. </w:t>
      </w:r>
    </w:p>
    <w:p w14:paraId="09791C47" w14:textId="063E775C" w:rsidR="008C066D" w:rsidRPr="00411110" w:rsidRDefault="008C066D" w:rsidP="00621807">
      <w:pPr>
        <w:rPr>
          <w:rStyle w:val="s1"/>
          <w:rFonts w:ascii="Arial" w:hAnsi="Arial" w:cs="Arial"/>
        </w:rPr>
      </w:pPr>
    </w:p>
    <w:p w14:paraId="6D8330DA" w14:textId="550A8A1F" w:rsidR="00D81016" w:rsidRPr="00411110" w:rsidRDefault="00D81016" w:rsidP="00F60F1F">
      <w:pPr>
        <w:pStyle w:val="p4"/>
        <w:outlineLvl w:val="0"/>
        <w:rPr>
          <w:rStyle w:val="s1"/>
          <w:sz w:val="24"/>
          <w:szCs w:val="24"/>
        </w:rPr>
      </w:pPr>
      <w:r w:rsidRPr="00411110">
        <w:rPr>
          <w:rStyle w:val="s1"/>
          <w:sz w:val="24"/>
          <w:szCs w:val="24"/>
        </w:rPr>
        <w:t xml:space="preserve">Meeting adjourned at </w:t>
      </w:r>
      <w:r w:rsidR="00F400E9" w:rsidRPr="00411110">
        <w:rPr>
          <w:rStyle w:val="s1"/>
          <w:sz w:val="24"/>
          <w:szCs w:val="24"/>
        </w:rPr>
        <w:t xml:space="preserve">3:00 </w:t>
      </w:r>
      <w:r w:rsidRPr="00411110">
        <w:rPr>
          <w:rStyle w:val="s1"/>
          <w:sz w:val="24"/>
          <w:szCs w:val="24"/>
        </w:rPr>
        <w:t>pm C</w:t>
      </w:r>
      <w:r w:rsidR="00E4301A">
        <w:rPr>
          <w:rStyle w:val="s1"/>
          <w:sz w:val="24"/>
          <w:szCs w:val="24"/>
        </w:rPr>
        <w:t>D</w:t>
      </w:r>
      <w:r w:rsidRPr="00411110">
        <w:rPr>
          <w:rStyle w:val="s1"/>
          <w:sz w:val="24"/>
          <w:szCs w:val="24"/>
        </w:rPr>
        <w:t xml:space="preserve">T. </w:t>
      </w:r>
    </w:p>
    <w:p w14:paraId="7C946CBC" w14:textId="651C6DBE" w:rsidR="005D331E" w:rsidRPr="00411110" w:rsidRDefault="005D331E" w:rsidP="00F60F1F">
      <w:pPr>
        <w:pStyle w:val="p4"/>
        <w:outlineLvl w:val="0"/>
        <w:rPr>
          <w:rStyle w:val="s1"/>
          <w:sz w:val="24"/>
          <w:szCs w:val="24"/>
        </w:rPr>
      </w:pPr>
    </w:p>
    <w:p w14:paraId="5813DC51" w14:textId="0C03D8E8" w:rsidR="002E7C62" w:rsidRPr="00411110" w:rsidRDefault="005D331E" w:rsidP="00FA3303">
      <w:pPr>
        <w:pStyle w:val="p4"/>
        <w:outlineLvl w:val="0"/>
        <w:rPr>
          <w:sz w:val="24"/>
          <w:szCs w:val="24"/>
        </w:rPr>
      </w:pPr>
      <w:r w:rsidRPr="00411110">
        <w:rPr>
          <w:rStyle w:val="s1"/>
          <w:sz w:val="24"/>
          <w:szCs w:val="24"/>
        </w:rPr>
        <w:lastRenderedPageBreak/>
        <w:t>Next meeting</w:t>
      </w:r>
      <w:r w:rsidR="001351B6" w:rsidRPr="00411110">
        <w:rPr>
          <w:rStyle w:val="s1"/>
          <w:sz w:val="24"/>
          <w:szCs w:val="24"/>
        </w:rPr>
        <w:t xml:space="preserve"> will be </w:t>
      </w:r>
      <w:r w:rsidR="00FA2274" w:rsidRPr="00411110">
        <w:rPr>
          <w:rStyle w:val="s1"/>
          <w:sz w:val="24"/>
          <w:szCs w:val="24"/>
        </w:rPr>
        <w:t>Nov. 7</w:t>
      </w:r>
      <w:r w:rsidR="00F400E9" w:rsidRPr="00411110">
        <w:rPr>
          <w:rStyle w:val="s1"/>
          <w:sz w:val="24"/>
          <w:szCs w:val="24"/>
        </w:rPr>
        <w:t xml:space="preserve"> </w:t>
      </w:r>
      <w:r w:rsidR="00EC51B1" w:rsidRPr="00411110">
        <w:rPr>
          <w:rStyle w:val="s1"/>
          <w:sz w:val="24"/>
          <w:szCs w:val="24"/>
        </w:rPr>
        <w:t>at 2:30 PM C</w:t>
      </w:r>
      <w:r w:rsidR="00E4301A">
        <w:rPr>
          <w:rStyle w:val="s1"/>
          <w:sz w:val="24"/>
          <w:szCs w:val="24"/>
        </w:rPr>
        <w:t>D</w:t>
      </w:r>
      <w:r w:rsidR="001327E6" w:rsidRPr="00411110">
        <w:rPr>
          <w:rStyle w:val="s1"/>
          <w:sz w:val="24"/>
          <w:szCs w:val="24"/>
        </w:rPr>
        <w:t>T</w:t>
      </w:r>
    </w:p>
    <w:sectPr w:rsidR="002E7C62" w:rsidRPr="00411110" w:rsidSect="00FA68BC">
      <w:headerReference w:type="default" r:id="rId7"/>
      <w:footerReference w:type="default" r:id="rId8"/>
      <w:pgSz w:w="12240" w:h="15840"/>
      <w:pgMar w:top="1440" w:right="1152" w:bottom="1440" w:left="1440" w:header="1440" w:footer="14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36A10" w14:textId="77777777" w:rsidR="00DF5017" w:rsidRDefault="00DF5017" w:rsidP="006E0EE1">
      <w:r>
        <w:separator/>
      </w:r>
    </w:p>
  </w:endnote>
  <w:endnote w:type="continuationSeparator" w:id="0">
    <w:p w14:paraId="67C643F8" w14:textId="77777777" w:rsidR="00DF5017" w:rsidRDefault="00DF5017" w:rsidP="006E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BC42" w14:textId="4F33D325" w:rsidR="007428ED" w:rsidRPr="007428ED" w:rsidRDefault="007428ED" w:rsidP="007428ED">
    <w:pPr>
      <w:pStyle w:val="Footer"/>
      <w:jc w:val="right"/>
      <w:rPr>
        <w:rFonts w:cstheme="minorHAnsi"/>
        <w:sz w:val="20"/>
        <w:szCs w:val="20"/>
      </w:rPr>
    </w:pPr>
    <w:r w:rsidRPr="007428ED">
      <w:rPr>
        <w:rFonts w:cstheme="minorHAnsi"/>
        <w:sz w:val="20"/>
        <w:szCs w:val="20"/>
      </w:rPr>
      <w:t xml:space="preserve">Page </w:t>
    </w:r>
    <w:r w:rsidRPr="007428ED">
      <w:rPr>
        <w:rFonts w:cstheme="minorHAnsi"/>
        <w:sz w:val="20"/>
        <w:szCs w:val="20"/>
      </w:rPr>
      <w:fldChar w:fldCharType="begin"/>
    </w:r>
    <w:r w:rsidRPr="007428ED">
      <w:rPr>
        <w:rFonts w:cstheme="minorHAnsi"/>
        <w:sz w:val="20"/>
        <w:szCs w:val="20"/>
      </w:rPr>
      <w:instrText xml:space="preserve"> PAGE </w:instrText>
    </w:r>
    <w:r w:rsidRPr="007428ED">
      <w:rPr>
        <w:rFonts w:cstheme="minorHAnsi"/>
        <w:sz w:val="20"/>
        <w:szCs w:val="20"/>
      </w:rPr>
      <w:fldChar w:fldCharType="separate"/>
    </w:r>
    <w:r w:rsidRPr="007428ED">
      <w:rPr>
        <w:rFonts w:cstheme="minorHAnsi"/>
        <w:noProof/>
        <w:sz w:val="20"/>
        <w:szCs w:val="20"/>
      </w:rPr>
      <w:t>2</w:t>
    </w:r>
    <w:r w:rsidRPr="007428ED">
      <w:rPr>
        <w:rFonts w:cstheme="minorHAnsi"/>
        <w:sz w:val="20"/>
        <w:szCs w:val="20"/>
      </w:rPr>
      <w:fldChar w:fldCharType="end"/>
    </w:r>
    <w:r w:rsidRPr="007428ED">
      <w:rPr>
        <w:rFonts w:cstheme="minorHAnsi"/>
        <w:sz w:val="20"/>
        <w:szCs w:val="20"/>
      </w:rPr>
      <w:t xml:space="preserve"> of </w:t>
    </w:r>
    <w:r w:rsidRPr="007428ED">
      <w:rPr>
        <w:rFonts w:cstheme="minorHAnsi"/>
        <w:sz w:val="20"/>
        <w:szCs w:val="20"/>
      </w:rPr>
      <w:fldChar w:fldCharType="begin"/>
    </w:r>
    <w:r w:rsidRPr="007428ED">
      <w:rPr>
        <w:rFonts w:cstheme="minorHAnsi"/>
        <w:sz w:val="20"/>
        <w:szCs w:val="20"/>
      </w:rPr>
      <w:instrText xml:space="preserve"> NUMPAGES </w:instrText>
    </w:r>
    <w:r w:rsidRPr="007428ED">
      <w:rPr>
        <w:rFonts w:cstheme="minorHAnsi"/>
        <w:sz w:val="20"/>
        <w:szCs w:val="20"/>
      </w:rPr>
      <w:fldChar w:fldCharType="separate"/>
    </w:r>
    <w:r w:rsidRPr="007428ED">
      <w:rPr>
        <w:rFonts w:cstheme="minorHAnsi"/>
        <w:noProof/>
        <w:sz w:val="20"/>
        <w:szCs w:val="20"/>
      </w:rPr>
      <w:t>3</w:t>
    </w:r>
    <w:r w:rsidRPr="007428ED">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9DEC3" w14:textId="77777777" w:rsidR="00DF5017" w:rsidRDefault="00DF5017" w:rsidP="006E0EE1">
      <w:r>
        <w:separator/>
      </w:r>
    </w:p>
  </w:footnote>
  <w:footnote w:type="continuationSeparator" w:id="0">
    <w:p w14:paraId="0E657978" w14:textId="77777777" w:rsidR="00DF5017" w:rsidRDefault="00DF5017" w:rsidP="006E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64E6" w14:textId="4A482CA4" w:rsidR="00FA68BC" w:rsidRDefault="006E0EE1" w:rsidP="00FA68BC">
    <w:pPr>
      <w:pStyle w:val="Header"/>
    </w:pPr>
    <w:r>
      <w:tab/>
    </w:r>
    <w:r>
      <w:tab/>
    </w:r>
    <w:r w:rsidR="002E7C62">
      <w:t xml:space="preserve">NHSCA </w:t>
    </w:r>
    <w:r w:rsidR="004D3A14">
      <w:t xml:space="preserve">Monthly </w:t>
    </w:r>
    <w:r w:rsidR="002E7C62">
      <w:t>Conference Call</w:t>
    </w:r>
  </w:p>
  <w:p w14:paraId="2F681E9B" w14:textId="4625F32E" w:rsidR="00FA68BC" w:rsidRDefault="00E93A10" w:rsidP="00FA68BC">
    <w:pPr>
      <w:pStyle w:val="Header"/>
    </w:pPr>
    <w:r>
      <w:tab/>
    </w:r>
    <w:r>
      <w:tab/>
    </w:r>
    <w:r w:rsidR="005D62D1">
      <w:t xml:space="preserve">Thursday, </w:t>
    </w:r>
    <w:r w:rsidR="00FA2274">
      <w:t>Oct 3</w:t>
    </w:r>
    <w:r w:rsidR="00C36413">
      <w:t>,</w:t>
    </w:r>
    <w:r w:rsidR="00831A1B">
      <w:t xml:space="preserve"> 2019</w:t>
    </w:r>
    <w:r w:rsidR="006E0EE1">
      <w:t xml:space="preserve">   </w:t>
    </w:r>
  </w:p>
  <w:p w14:paraId="49E0E52C" w14:textId="48C9DB15" w:rsidR="006E0EE1" w:rsidRDefault="006E0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E00D76"/>
    <w:multiLevelType w:val="hybridMultilevel"/>
    <w:tmpl w:val="247619E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04FB2"/>
    <w:multiLevelType w:val="hybridMultilevel"/>
    <w:tmpl w:val="3D62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E6E8B"/>
    <w:multiLevelType w:val="hybridMultilevel"/>
    <w:tmpl w:val="12E419FA"/>
    <w:lvl w:ilvl="0" w:tplc="3DFA2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547021"/>
    <w:multiLevelType w:val="hybridMultilevel"/>
    <w:tmpl w:val="A1E8B082"/>
    <w:lvl w:ilvl="0" w:tplc="3F38A7A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F468F"/>
    <w:multiLevelType w:val="hybridMultilevel"/>
    <w:tmpl w:val="F4E0F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773DE"/>
    <w:multiLevelType w:val="hybridMultilevel"/>
    <w:tmpl w:val="A10610F2"/>
    <w:lvl w:ilvl="0" w:tplc="E8B4EF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D20"/>
    <w:multiLevelType w:val="hybridMultilevel"/>
    <w:tmpl w:val="512C8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E120C"/>
    <w:multiLevelType w:val="hybridMultilevel"/>
    <w:tmpl w:val="981271FA"/>
    <w:lvl w:ilvl="0" w:tplc="B02E7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E07ACA"/>
    <w:multiLevelType w:val="hybridMultilevel"/>
    <w:tmpl w:val="B97AF68C"/>
    <w:lvl w:ilvl="0" w:tplc="8AA41BFA">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83F15EE"/>
    <w:multiLevelType w:val="hybridMultilevel"/>
    <w:tmpl w:val="10C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72F50"/>
    <w:multiLevelType w:val="hybridMultilevel"/>
    <w:tmpl w:val="72128002"/>
    <w:lvl w:ilvl="0" w:tplc="4AA4E3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B3397"/>
    <w:multiLevelType w:val="hybridMultilevel"/>
    <w:tmpl w:val="9F4CB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370A3"/>
    <w:multiLevelType w:val="hybridMultilevel"/>
    <w:tmpl w:val="FC68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601C4"/>
    <w:multiLevelType w:val="multilevel"/>
    <w:tmpl w:val="CD8C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AB7B5F"/>
    <w:multiLevelType w:val="hybridMultilevel"/>
    <w:tmpl w:val="CCA4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C4164"/>
    <w:multiLevelType w:val="hybridMultilevel"/>
    <w:tmpl w:val="6436D9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433C2"/>
    <w:multiLevelType w:val="hybridMultilevel"/>
    <w:tmpl w:val="8CDA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D032D"/>
    <w:multiLevelType w:val="hybridMultilevel"/>
    <w:tmpl w:val="1A0699D2"/>
    <w:lvl w:ilvl="0" w:tplc="9E7A2176">
      <w:start w:val="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771366A3"/>
    <w:multiLevelType w:val="hybridMultilevel"/>
    <w:tmpl w:val="90269CE0"/>
    <w:lvl w:ilvl="0" w:tplc="36386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15"/>
  </w:num>
  <w:num w:numId="5">
    <w:abstractNumId w:val="7"/>
  </w:num>
  <w:num w:numId="6">
    <w:abstractNumId w:val="17"/>
  </w:num>
  <w:num w:numId="7">
    <w:abstractNumId w:val="6"/>
  </w:num>
  <w:num w:numId="8">
    <w:abstractNumId w:val="10"/>
  </w:num>
  <w:num w:numId="9">
    <w:abstractNumId w:val="12"/>
  </w:num>
  <w:num w:numId="10">
    <w:abstractNumId w:val="19"/>
  </w:num>
  <w:num w:numId="11">
    <w:abstractNumId w:val="2"/>
  </w:num>
  <w:num w:numId="12">
    <w:abstractNumId w:val="5"/>
  </w:num>
  <w:num w:numId="13">
    <w:abstractNumId w:val="9"/>
  </w:num>
  <w:num w:numId="14">
    <w:abstractNumId w:val="4"/>
  </w:num>
  <w:num w:numId="15">
    <w:abstractNumId w:val="20"/>
  </w:num>
  <w:num w:numId="16">
    <w:abstractNumId w:val="18"/>
  </w:num>
  <w:num w:numId="17">
    <w:abstractNumId w:val="16"/>
  </w:num>
  <w:num w:numId="18">
    <w:abstractNumId w:val="14"/>
  </w:num>
  <w:num w:numId="19">
    <w:abstractNumId w:val="11"/>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5D"/>
    <w:rsid w:val="00012AE0"/>
    <w:rsid w:val="00016246"/>
    <w:rsid w:val="00022BE4"/>
    <w:rsid w:val="00022F6E"/>
    <w:rsid w:val="00023CD5"/>
    <w:rsid w:val="000266DB"/>
    <w:rsid w:val="000326C5"/>
    <w:rsid w:val="00032D18"/>
    <w:rsid w:val="000354E9"/>
    <w:rsid w:val="000368F8"/>
    <w:rsid w:val="00042A5F"/>
    <w:rsid w:val="000504BB"/>
    <w:rsid w:val="00052F70"/>
    <w:rsid w:val="00053CC0"/>
    <w:rsid w:val="0005567B"/>
    <w:rsid w:val="00056136"/>
    <w:rsid w:val="00064AF0"/>
    <w:rsid w:val="00066541"/>
    <w:rsid w:val="00072530"/>
    <w:rsid w:val="00072F18"/>
    <w:rsid w:val="00077119"/>
    <w:rsid w:val="00083E7B"/>
    <w:rsid w:val="000878B8"/>
    <w:rsid w:val="00087B53"/>
    <w:rsid w:val="000A0B1E"/>
    <w:rsid w:val="000A1367"/>
    <w:rsid w:val="000A25A1"/>
    <w:rsid w:val="000A2FFE"/>
    <w:rsid w:val="000A3607"/>
    <w:rsid w:val="000A5421"/>
    <w:rsid w:val="000A61BF"/>
    <w:rsid w:val="000B4537"/>
    <w:rsid w:val="000C001D"/>
    <w:rsid w:val="000C0AA4"/>
    <w:rsid w:val="000C25D8"/>
    <w:rsid w:val="000C4A39"/>
    <w:rsid w:val="000D12CF"/>
    <w:rsid w:val="000D163A"/>
    <w:rsid w:val="000E2120"/>
    <w:rsid w:val="000E50A8"/>
    <w:rsid w:val="000E5280"/>
    <w:rsid w:val="000E6612"/>
    <w:rsid w:val="000E6FBD"/>
    <w:rsid w:val="000F04E4"/>
    <w:rsid w:val="000F07E0"/>
    <w:rsid w:val="000F2F29"/>
    <w:rsid w:val="00101231"/>
    <w:rsid w:val="001215AA"/>
    <w:rsid w:val="001250C6"/>
    <w:rsid w:val="001279E4"/>
    <w:rsid w:val="001327E6"/>
    <w:rsid w:val="001351B6"/>
    <w:rsid w:val="00137F3D"/>
    <w:rsid w:val="00140627"/>
    <w:rsid w:val="00141B3F"/>
    <w:rsid w:val="00142A71"/>
    <w:rsid w:val="0014444F"/>
    <w:rsid w:val="00157FC2"/>
    <w:rsid w:val="00167BE0"/>
    <w:rsid w:val="001724E4"/>
    <w:rsid w:val="00175FA5"/>
    <w:rsid w:val="001941DB"/>
    <w:rsid w:val="00195F4B"/>
    <w:rsid w:val="001A0AB7"/>
    <w:rsid w:val="001A21B1"/>
    <w:rsid w:val="001A2C8D"/>
    <w:rsid w:val="001A313C"/>
    <w:rsid w:val="001A3B12"/>
    <w:rsid w:val="001A6CD1"/>
    <w:rsid w:val="001B199C"/>
    <w:rsid w:val="001B2612"/>
    <w:rsid w:val="001C0E37"/>
    <w:rsid w:val="001C3F53"/>
    <w:rsid w:val="001C5A24"/>
    <w:rsid w:val="001C772E"/>
    <w:rsid w:val="001D3336"/>
    <w:rsid w:val="001D5EC4"/>
    <w:rsid w:val="001F06AA"/>
    <w:rsid w:val="001F29A5"/>
    <w:rsid w:val="001F3AD1"/>
    <w:rsid w:val="001F67B7"/>
    <w:rsid w:val="001F73C6"/>
    <w:rsid w:val="002034D6"/>
    <w:rsid w:val="00211667"/>
    <w:rsid w:val="00215959"/>
    <w:rsid w:val="00215AC5"/>
    <w:rsid w:val="00215AD8"/>
    <w:rsid w:val="0021616D"/>
    <w:rsid w:val="00223884"/>
    <w:rsid w:val="002239A3"/>
    <w:rsid w:val="00223CA6"/>
    <w:rsid w:val="002411B2"/>
    <w:rsid w:val="00244922"/>
    <w:rsid w:val="00245DAB"/>
    <w:rsid w:val="00247613"/>
    <w:rsid w:val="0025466E"/>
    <w:rsid w:val="002565A9"/>
    <w:rsid w:val="00263881"/>
    <w:rsid w:val="00264AE3"/>
    <w:rsid w:val="00265AFB"/>
    <w:rsid w:val="002725A3"/>
    <w:rsid w:val="0027396D"/>
    <w:rsid w:val="0027442D"/>
    <w:rsid w:val="00274A38"/>
    <w:rsid w:val="0028708E"/>
    <w:rsid w:val="00292AAF"/>
    <w:rsid w:val="00295960"/>
    <w:rsid w:val="002A0BAB"/>
    <w:rsid w:val="002A5F49"/>
    <w:rsid w:val="002B2176"/>
    <w:rsid w:val="002B2B55"/>
    <w:rsid w:val="002B6140"/>
    <w:rsid w:val="002B6EB8"/>
    <w:rsid w:val="002C1141"/>
    <w:rsid w:val="002C1632"/>
    <w:rsid w:val="002D208A"/>
    <w:rsid w:val="002D34F7"/>
    <w:rsid w:val="002D5AD7"/>
    <w:rsid w:val="002D5EED"/>
    <w:rsid w:val="002D6CCE"/>
    <w:rsid w:val="002E2BBB"/>
    <w:rsid w:val="002E4319"/>
    <w:rsid w:val="002E51F3"/>
    <w:rsid w:val="002E5842"/>
    <w:rsid w:val="002E7C62"/>
    <w:rsid w:val="002F15B4"/>
    <w:rsid w:val="00305B13"/>
    <w:rsid w:val="0031070A"/>
    <w:rsid w:val="003107BD"/>
    <w:rsid w:val="00331F49"/>
    <w:rsid w:val="0033370E"/>
    <w:rsid w:val="003376E6"/>
    <w:rsid w:val="00341B7C"/>
    <w:rsid w:val="00342B63"/>
    <w:rsid w:val="00344BBA"/>
    <w:rsid w:val="003515A4"/>
    <w:rsid w:val="0035369D"/>
    <w:rsid w:val="00354EB9"/>
    <w:rsid w:val="00356A9E"/>
    <w:rsid w:val="00356E4D"/>
    <w:rsid w:val="00357CB0"/>
    <w:rsid w:val="0036362C"/>
    <w:rsid w:val="00366569"/>
    <w:rsid w:val="00373C7E"/>
    <w:rsid w:val="00376DB0"/>
    <w:rsid w:val="0038043A"/>
    <w:rsid w:val="00380D01"/>
    <w:rsid w:val="00382954"/>
    <w:rsid w:val="003906D9"/>
    <w:rsid w:val="00393819"/>
    <w:rsid w:val="003A1C64"/>
    <w:rsid w:val="003A432F"/>
    <w:rsid w:val="003A5DC2"/>
    <w:rsid w:val="003B1110"/>
    <w:rsid w:val="003B217E"/>
    <w:rsid w:val="003B7186"/>
    <w:rsid w:val="003C496F"/>
    <w:rsid w:val="003C7F75"/>
    <w:rsid w:val="003D34AB"/>
    <w:rsid w:val="003F0466"/>
    <w:rsid w:val="003F1972"/>
    <w:rsid w:val="004039C4"/>
    <w:rsid w:val="004051F6"/>
    <w:rsid w:val="00410EC8"/>
    <w:rsid w:val="00411110"/>
    <w:rsid w:val="00412D21"/>
    <w:rsid w:val="00416EC5"/>
    <w:rsid w:val="0042089E"/>
    <w:rsid w:val="0042217B"/>
    <w:rsid w:val="00426A19"/>
    <w:rsid w:val="00431099"/>
    <w:rsid w:val="00436F9D"/>
    <w:rsid w:val="00437B38"/>
    <w:rsid w:val="004476AD"/>
    <w:rsid w:val="00474B45"/>
    <w:rsid w:val="00474B93"/>
    <w:rsid w:val="00476367"/>
    <w:rsid w:val="00483ED9"/>
    <w:rsid w:val="00486B16"/>
    <w:rsid w:val="004878FC"/>
    <w:rsid w:val="0049256E"/>
    <w:rsid w:val="00492DF4"/>
    <w:rsid w:val="00492E5B"/>
    <w:rsid w:val="0049584A"/>
    <w:rsid w:val="004A1574"/>
    <w:rsid w:val="004A238B"/>
    <w:rsid w:val="004A2D2D"/>
    <w:rsid w:val="004A310E"/>
    <w:rsid w:val="004A439F"/>
    <w:rsid w:val="004B0653"/>
    <w:rsid w:val="004B0EFC"/>
    <w:rsid w:val="004B5E08"/>
    <w:rsid w:val="004C05B3"/>
    <w:rsid w:val="004C119D"/>
    <w:rsid w:val="004C1944"/>
    <w:rsid w:val="004C6163"/>
    <w:rsid w:val="004D048B"/>
    <w:rsid w:val="004D3A14"/>
    <w:rsid w:val="004E0108"/>
    <w:rsid w:val="004F6BA1"/>
    <w:rsid w:val="00501632"/>
    <w:rsid w:val="005162C8"/>
    <w:rsid w:val="00526DA1"/>
    <w:rsid w:val="00537EB5"/>
    <w:rsid w:val="00555C50"/>
    <w:rsid w:val="0055704F"/>
    <w:rsid w:val="005679E5"/>
    <w:rsid w:val="005723A6"/>
    <w:rsid w:val="005767EF"/>
    <w:rsid w:val="00582547"/>
    <w:rsid w:val="00583899"/>
    <w:rsid w:val="0058589C"/>
    <w:rsid w:val="0059413D"/>
    <w:rsid w:val="005A2B00"/>
    <w:rsid w:val="005A75C8"/>
    <w:rsid w:val="005B31B7"/>
    <w:rsid w:val="005B43ED"/>
    <w:rsid w:val="005C3B47"/>
    <w:rsid w:val="005C4EDE"/>
    <w:rsid w:val="005C670C"/>
    <w:rsid w:val="005D331E"/>
    <w:rsid w:val="005D62D1"/>
    <w:rsid w:val="005E5FA9"/>
    <w:rsid w:val="005F0BC9"/>
    <w:rsid w:val="005F2FA6"/>
    <w:rsid w:val="005F6D1B"/>
    <w:rsid w:val="00600998"/>
    <w:rsid w:val="00610E17"/>
    <w:rsid w:val="00621807"/>
    <w:rsid w:val="0062509D"/>
    <w:rsid w:val="00633A51"/>
    <w:rsid w:val="0063604B"/>
    <w:rsid w:val="0064660E"/>
    <w:rsid w:val="006476F7"/>
    <w:rsid w:val="0065039C"/>
    <w:rsid w:val="00656D1A"/>
    <w:rsid w:val="006613B4"/>
    <w:rsid w:val="00662B5B"/>
    <w:rsid w:val="00667188"/>
    <w:rsid w:val="0067066A"/>
    <w:rsid w:val="0067440A"/>
    <w:rsid w:val="00674F6B"/>
    <w:rsid w:val="0067708E"/>
    <w:rsid w:val="00681927"/>
    <w:rsid w:val="00681C10"/>
    <w:rsid w:val="0068202A"/>
    <w:rsid w:val="00685EE0"/>
    <w:rsid w:val="006914DA"/>
    <w:rsid w:val="0069337C"/>
    <w:rsid w:val="00694FE0"/>
    <w:rsid w:val="006A3532"/>
    <w:rsid w:val="006A4E7D"/>
    <w:rsid w:val="006A7435"/>
    <w:rsid w:val="006B0821"/>
    <w:rsid w:val="006B1EA6"/>
    <w:rsid w:val="006B4920"/>
    <w:rsid w:val="006C00CC"/>
    <w:rsid w:val="006D004A"/>
    <w:rsid w:val="006D0E09"/>
    <w:rsid w:val="006D14DF"/>
    <w:rsid w:val="006D574A"/>
    <w:rsid w:val="006E0EE1"/>
    <w:rsid w:val="006E3E2A"/>
    <w:rsid w:val="006E744D"/>
    <w:rsid w:val="006F073C"/>
    <w:rsid w:val="007003A2"/>
    <w:rsid w:val="007021B3"/>
    <w:rsid w:val="00706167"/>
    <w:rsid w:val="00707A94"/>
    <w:rsid w:val="00711722"/>
    <w:rsid w:val="00713984"/>
    <w:rsid w:val="00731479"/>
    <w:rsid w:val="00733206"/>
    <w:rsid w:val="00735E69"/>
    <w:rsid w:val="0074109F"/>
    <w:rsid w:val="007428ED"/>
    <w:rsid w:val="00745CCC"/>
    <w:rsid w:val="00746A32"/>
    <w:rsid w:val="007475D0"/>
    <w:rsid w:val="00751790"/>
    <w:rsid w:val="00752DA6"/>
    <w:rsid w:val="00754BA6"/>
    <w:rsid w:val="007558F7"/>
    <w:rsid w:val="007717FB"/>
    <w:rsid w:val="00795791"/>
    <w:rsid w:val="007A0009"/>
    <w:rsid w:val="007A0FCA"/>
    <w:rsid w:val="007A21C0"/>
    <w:rsid w:val="007B07B0"/>
    <w:rsid w:val="007B1997"/>
    <w:rsid w:val="007B27EC"/>
    <w:rsid w:val="007C3F64"/>
    <w:rsid w:val="007C7AF5"/>
    <w:rsid w:val="007D4F5D"/>
    <w:rsid w:val="007E336A"/>
    <w:rsid w:val="007E4A64"/>
    <w:rsid w:val="007F10FF"/>
    <w:rsid w:val="007F2708"/>
    <w:rsid w:val="007F69D9"/>
    <w:rsid w:val="00806A04"/>
    <w:rsid w:val="00812FA6"/>
    <w:rsid w:val="00816D7E"/>
    <w:rsid w:val="00824402"/>
    <w:rsid w:val="008252D7"/>
    <w:rsid w:val="00831A1B"/>
    <w:rsid w:val="00832234"/>
    <w:rsid w:val="008329E0"/>
    <w:rsid w:val="008334B7"/>
    <w:rsid w:val="008344F6"/>
    <w:rsid w:val="00843F43"/>
    <w:rsid w:val="008543F5"/>
    <w:rsid w:val="00892977"/>
    <w:rsid w:val="00896159"/>
    <w:rsid w:val="008A396E"/>
    <w:rsid w:val="008B0FC0"/>
    <w:rsid w:val="008B2A07"/>
    <w:rsid w:val="008B76D7"/>
    <w:rsid w:val="008C066D"/>
    <w:rsid w:val="008C2C15"/>
    <w:rsid w:val="008D0520"/>
    <w:rsid w:val="008D360C"/>
    <w:rsid w:val="008E02A3"/>
    <w:rsid w:val="008E307F"/>
    <w:rsid w:val="008E58F9"/>
    <w:rsid w:val="008E7C80"/>
    <w:rsid w:val="008E7CB6"/>
    <w:rsid w:val="008F41CB"/>
    <w:rsid w:val="008F4B00"/>
    <w:rsid w:val="008F4DD3"/>
    <w:rsid w:val="00901317"/>
    <w:rsid w:val="009046EF"/>
    <w:rsid w:val="0090608E"/>
    <w:rsid w:val="00907877"/>
    <w:rsid w:val="00907E52"/>
    <w:rsid w:val="00912530"/>
    <w:rsid w:val="00913860"/>
    <w:rsid w:val="00913943"/>
    <w:rsid w:val="00914064"/>
    <w:rsid w:val="00922CF4"/>
    <w:rsid w:val="00930EE0"/>
    <w:rsid w:val="00931826"/>
    <w:rsid w:val="00937C3D"/>
    <w:rsid w:val="00937C8E"/>
    <w:rsid w:val="00940FE1"/>
    <w:rsid w:val="00950386"/>
    <w:rsid w:val="00950FDB"/>
    <w:rsid w:val="00951465"/>
    <w:rsid w:val="00951FF4"/>
    <w:rsid w:val="00956A2A"/>
    <w:rsid w:val="00967C4B"/>
    <w:rsid w:val="00971361"/>
    <w:rsid w:val="00972D4C"/>
    <w:rsid w:val="00974F2D"/>
    <w:rsid w:val="00975D0E"/>
    <w:rsid w:val="00987CFD"/>
    <w:rsid w:val="009940F3"/>
    <w:rsid w:val="009955A0"/>
    <w:rsid w:val="00995FD8"/>
    <w:rsid w:val="009968A1"/>
    <w:rsid w:val="009A1988"/>
    <w:rsid w:val="009A5488"/>
    <w:rsid w:val="009B2AC1"/>
    <w:rsid w:val="009C79EA"/>
    <w:rsid w:val="009D1092"/>
    <w:rsid w:val="009D13EC"/>
    <w:rsid w:val="009E0D49"/>
    <w:rsid w:val="009E35B8"/>
    <w:rsid w:val="009E391C"/>
    <w:rsid w:val="00A0276A"/>
    <w:rsid w:val="00A03FF7"/>
    <w:rsid w:val="00A07F7B"/>
    <w:rsid w:val="00A15C97"/>
    <w:rsid w:val="00A16284"/>
    <w:rsid w:val="00A1750C"/>
    <w:rsid w:val="00A21FF5"/>
    <w:rsid w:val="00A22E8C"/>
    <w:rsid w:val="00A24726"/>
    <w:rsid w:val="00A30F84"/>
    <w:rsid w:val="00A323E7"/>
    <w:rsid w:val="00A34129"/>
    <w:rsid w:val="00A43956"/>
    <w:rsid w:val="00A46581"/>
    <w:rsid w:val="00A470F6"/>
    <w:rsid w:val="00A5190C"/>
    <w:rsid w:val="00A55F1B"/>
    <w:rsid w:val="00A609E6"/>
    <w:rsid w:val="00A63FCA"/>
    <w:rsid w:val="00A66B0C"/>
    <w:rsid w:val="00A673A7"/>
    <w:rsid w:val="00A7074A"/>
    <w:rsid w:val="00A77594"/>
    <w:rsid w:val="00A83022"/>
    <w:rsid w:val="00A843B6"/>
    <w:rsid w:val="00A86F72"/>
    <w:rsid w:val="00A90C36"/>
    <w:rsid w:val="00AA6F3A"/>
    <w:rsid w:val="00AB1475"/>
    <w:rsid w:val="00AB2C8F"/>
    <w:rsid w:val="00AB3C69"/>
    <w:rsid w:val="00AB54D3"/>
    <w:rsid w:val="00AB713C"/>
    <w:rsid w:val="00AC0C60"/>
    <w:rsid w:val="00AC0E5D"/>
    <w:rsid w:val="00AC3AC5"/>
    <w:rsid w:val="00AC5EEF"/>
    <w:rsid w:val="00AD5D2B"/>
    <w:rsid w:val="00AD781A"/>
    <w:rsid w:val="00AE3A98"/>
    <w:rsid w:val="00AE4582"/>
    <w:rsid w:val="00AE75CE"/>
    <w:rsid w:val="00AF3BC2"/>
    <w:rsid w:val="00AF44FD"/>
    <w:rsid w:val="00B02D01"/>
    <w:rsid w:val="00B04B05"/>
    <w:rsid w:val="00B14350"/>
    <w:rsid w:val="00B170E6"/>
    <w:rsid w:val="00B21BF5"/>
    <w:rsid w:val="00B2294E"/>
    <w:rsid w:val="00B237FB"/>
    <w:rsid w:val="00B2441C"/>
    <w:rsid w:val="00B24DF4"/>
    <w:rsid w:val="00B31211"/>
    <w:rsid w:val="00B33C2D"/>
    <w:rsid w:val="00B35A9B"/>
    <w:rsid w:val="00B36F20"/>
    <w:rsid w:val="00B44800"/>
    <w:rsid w:val="00B45C0D"/>
    <w:rsid w:val="00B45E0A"/>
    <w:rsid w:val="00B4679F"/>
    <w:rsid w:val="00B4773B"/>
    <w:rsid w:val="00B51596"/>
    <w:rsid w:val="00B51CCF"/>
    <w:rsid w:val="00B55354"/>
    <w:rsid w:val="00B5765D"/>
    <w:rsid w:val="00B65DC4"/>
    <w:rsid w:val="00B6691C"/>
    <w:rsid w:val="00B66A67"/>
    <w:rsid w:val="00B67CC9"/>
    <w:rsid w:val="00B716C2"/>
    <w:rsid w:val="00B72006"/>
    <w:rsid w:val="00B74B72"/>
    <w:rsid w:val="00B74EBA"/>
    <w:rsid w:val="00B76F2A"/>
    <w:rsid w:val="00B82239"/>
    <w:rsid w:val="00B8583C"/>
    <w:rsid w:val="00B91948"/>
    <w:rsid w:val="00B9249A"/>
    <w:rsid w:val="00B9319F"/>
    <w:rsid w:val="00B9407B"/>
    <w:rsid w:val="00B94644"/>
    <w:rsid w:val="00BA19A9"/>
    <w:rsid w:val="00BA3BD1"/>
    <w:rsid w:val="00BA3C07"/>
    <w:rsid w:val="00BA6E64"/>
    <w:rsid w:val="00BB0A2D"/>
    <w:rsid w:val="00BB28FD"/>
    <w:rsid w:val="00BB5DB8"/>
    <w:rsid w:val="00BB6A54"/>
    <w:rsid w:val="00BB6B48"/>
    <w:rsid w:val="00BB6F89"/>
    <w:rsid w:val="00BC1687"/>
    <w:rsid w:val="00BC63DD"/>
    <w:rsid w:val="00BD2122"/>
    <w:rsid w:val="00BD6769"/>
    <w:rsid w:val="00BF2C0B"/>
    <w:rsid w:val="00C210CE"/>
    <w:rsid w:val="00C2681D"/>
    <w:rsid w:val="00C33601"/>
    <w:rsid w:val="00C349B9"/>
    <w:rsid w:val="00C34AF3"/>
    <w:rsid w:val="00C36413"/>
    <w:rsid w:val="00C57048"/>
    <w:rsid w:val="00C60DAD"/>
    <w:rsid w:val="00C676FD"/>
    <w:rsid w:val="00C74ED6"/>
    <w:rsid w:val="00C76CC0"/>
    <w:rsid w:val="00C80CF5"/>
    <w:rsid w:val="00C85BC9"/>
    <w:rsid w:val="00C91B4E"/>
    <w:rsid w:val="00C9522E"/>
    <w:rsid w:val="00CA024B"/>
    <w:rsid w:val="00CA60F4"/>
    <w:rsid w:val="00CB1A0C"/>
    <w:rsid w:val="00CB4A9F"/>
    <w:rsid w:val="00CB71EE"/>
    <w:rsid w:val="00CC74D7"/>
    <w:rsid w:val="00CD315F"/>
    <w:rsid w:val="00CD43D7"/>
    <w:rsid w:val="00CE044F"/>
    <w:rsid w:val="00CE0C65"/>
    <w:rsid w:val="00CE0CBD"/>
    <w:rsid w:val="00CE4F52"/>
    <w:rsid w:val="00CE52DB"/>
    <w:rsid w:val="00CE5EBE"/>
    <w:rsid w:val="00CF4096"/>
    <w:rsid w:val="00D12E2B"/>
    <w:rsid w:val="00D164DE"/>
    <w:rsid w:val="00D17106"/>
    <w:rsid w:val="00D20871"/>
    <w:rsid w:val="00D33E08"/>
    <w:rsid w:val="00D353CF"/>
    <w:rsid w:val="00D35D56"/>
    <w:rsid w:val="00D54EA6"/>
    <w:rsid w:val="00D552B7"/>
    <w:rsid w:val="00D5788C"/>
    <w:rsid w:val="00D66FC5"/>
    <w:rsid w:val="00D71AC9"/>
    <w:rsid w:val="00D72D3B"/>
    <w:rsid w:val="00D73240"/>
    <w:rsid w:val="00D733CD"/>
    <w:rsid w:val="00D73CD4"/>
    <w:rsid w:val="00D81016"/>
    <w:rsid w:val="00D82887"/>
    <w:rsid w:val="00D902B5"/>
    <w:rsid w:val="00D9170E"/>
    <w:rsid w:val="00DA0E56"/>
    <w:rsid w:val="00DA1CF2"/>
    <w:rsid w:val="00DA6C1D"/>
    <w:rsid w:val="00DB32B3"/>
    <w:rsid w:val="00DB3794"/>
    <w:rsid w:val="00DB59DB"/>
    <w:rsid w:val="00DC0483"/>
    <w:rsid w:val="00DC08A6"/>
    <w:rsid w:val="00DC1644"/>
    <w:rsid w:val="00DC205F"/>
    <w:rsid w:val="00DC265A"/>
    <w:rsid w:val="00DC6057"/>
    <w:rsid w:val="00DC665F"/>
    <w:rsid w:val="00DC7119"/>
    <w:rsid w:val="00DD0251"/>
    <w:rsid w:val="00DE1EEC"/>
    <w:rsid w:val="00DF398F"/>
    <w:rsid w:val="00DF5017"/>
    <w:rsid w:val="00E01F77"/>
    <w:rsid w:val="00E0464E"/>
    <w:rsid w:val="00E21612"/>
    <w:rsid w:val="00E25A4B"/>
    <w:rsid w:val="00E25B37"/>
    <w:rsid w:val="00E330E6"/>
    <w:rsid w:val="00E33484"/>
    <w:rsid w:val="00E336E0"/>
    <w:rsid w:val="00E34D12"/>
    <w:rsid w:val="00E364C1"/>
    <w:rsid w:val="00E41E64"/>
    <w:rsid w:val="00E4301A"/>
    <w:rsid w:val="00E557B7"/>
    <w:rsid w:val="00E62A6C"/>
    <w:rsid w:val="00E631FA"/>
    <w:rsid w:val="00E7125F"/>
    <w:rsid w:val="00E721CE"/>
    <w:rsid w:val="00E734DC"/>
    <w:rsid w:val="00E747F6"/>
    <w:rsid w:val="00E82375"/>
    <w:rsid w:val="00E82A9C"/>
    <w:rsid w:val="00E85A0F"/>
    <w:rsid w:val="00E90AD7"/>
    <w:rsid w:val="00E93A10"/>
    <w:rsid w:val="00EB0041"/>
    <w:rsid w:val="00EB0AE1"/>
    <w:rsid w:val="00EB52DD"/>
    <w:rsid w:val="00EB5A0B"/>
    <w:rsid w:val="00EC12D6"/>
    <w:rsid w:val="00EC51B1"/>
    <w:rsid w:val="00EC5959"/>
    <w:rsid w:val="00ED0B39"/>
    <w:rsid w:val="00ED123B"/>
    <w:rsid w:val="00ED5B54"/>
    <w:rsid w:val="00EE0545"/>
    <w:rsid w:val="00EE1547"/>
    <w:rsid w:val="00EE3FB1"/>
    <w:rsid w:val="00EE5DBC"/>
    <w:rsid w:val="00EF0743"/>
    <w:rsid w:val="00EF5E1F"/>
    <w:rsid w:val="00EF77FC"/>
    <w:rsid w:val="00F0020F"/>
    <w:rsid w:val="00F02AF0"/>
    <w:rsid w:val="00F03A4C"/>
    <w:rsid w:val="00F04E3F"/>
    <w:rsid w:val="00F054B3"/>
    <w:rsid w:val="00F05E86"/>
    <w:rsid w:val="00F06976"/>
    <w:rsid w:val="00F07BA5"/>
    <w:rsid w:val="00F1356D"/>
    <w:rsid w:val="00F142CF"/>
    <w:rsid w:val="00F14958"/>
    <w:rsid w:val="00F15F0F"/>
    <w:rsid w:val="00F20269"/>
    <w:rsid w:val="00F25147"/>
    <w:rsid w:val="00F30147"/>
    <w:rsid w:val="00F3157F"/>
    <w:rsid w:val="00F318E3"/>
    <w:rsid w:val="00F33E28"/>
    <w:rsid w:val="00F377DB"/>
    <w:rsid w:val="00F400E9"/>
    <w:rsid w:val="00F4295D"/>
    <w:rsid w:val="00F45706"/>
    <w:rsid w:val="00F4654C"/>
    <w:rsid w:val="00F519CF"/>
    <w:rsid w:val="00F54037"/>
    <w:rsid w:val="00F60F1F"/>
    <w:rsid w:val="00F63845"/>
    <w:rsid w:val="00F66E41"/>
    <w:rsid w:val="00F67ECB"/>
    <w:rsid w:val="00F71A53"/>
    <w:rsid w:val="00F75D0C"/>
    <w:rsid w:val="00F8300E"/>
    <w:rsid w:val="00F84AAF"/>
    <w:rsid w:val="00F90053"/>
    <w:rsid w:val="00F928B6"/>
    <w:rsid w:val="00F9353F"/>
    <w:rsid w:val="00FA2274"/>
    <w:rsid w:val="00FA2A4A"/>
    <w:rsid w:val="00FA3303"/>
    <w:rsid w:val="00FA5174"/>
    <w:rsid w:val="00FA68BC"/>
    <w:rsid w:val="00FB3B30"/>
    <w:rsid w:val="00FC2DF4"/>
    <w:rsid w:val="00FC783B"/>
    <w:rsid w:val="00FD2CEB"/>
    <w:rsid w:val="00FF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80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870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D4F5D"/>
    <w:pPr>
      <w:jc w:val="center"/>
    </w:pPr>
    <w:rPr>
      <w:rFonts w:ascii="Arial" w:eastAsiaTheme="minorHAnsi" w:hAnsi="Arial" w:cs="Arial"/>
      <w:color w:val="0185CC"/>
      <w:sz w:val="21"/>
      <w:szCs w:val="21"/>
    </w:rPr>
  </w:style>
  <w:style w:type="paragraph" w:customStyle="1" w:styleId="p2">
    <w:name w:val="p2"/>
    <w:basedOn w:val="Normal"/>
    <w:rsid w:val="007D4F5D"/>
    <w:pPr>
      <w:jc w:val="center"/>
    </w:pPr>
    <w:rPr>
      <w:rFonts w:ascii="Arial" w:eastAsiaTheme="minorHAnsi" w:hAnsi="Arial" w:cs="Arial"/>
      <w:sz w:val="17"/>
      <w:szCs w:val="17"/>
    </w:rPr>
  </w:style>
  <w:style w:type="paragraph" w:customStyle="1" w:styleId="p3">
    <w:name w:val="p3"/>
    <w:basedOn w:val="Normal"/>
    <w:rsid w:val="007D4F5D"/>
    <w:pPr>
      <w:jc w:val="center"/>
    </w:pPr>
    <w:rPr>
      <w:rFonts w:ascii="Arial" w:eastAsiaTheme="minorHAnsi" w:hAnsi="Arial" w:cs="Arial"/>
      <w:sz w:val="17"/>
      <w:szCs w:val="17"/>
    </w:rPr>
  </w:style>
  <w:style w:type="paragraph" w:customStyle="1" w:styleId="p4">
    <w:name w:val="p4"/>
    <w:basedOn w:val="Normal"/>
    <w:rsid w:val="007D4F5D"/>
    <w:rPr>
      <w:rFonts w:ascii="Arial" w:eastAsiaTheme="minorHAnsi" w:hAnsi="Arial" w:cs="Arial"/>
      <w:sz w:val="17"/>
      <w:szCs w:val="17"/>
    </w:rPr>
  </w:style>
  <w:style w:type="paragraph" w:customStyle="1" w:styleId="p5">
    <w:name w:val="p5"/>
    <w:basedOn w:val="Normal"/>
    <w:rsid w:val="007D4F5D"/>
    <w:rPr>
      <w:rFonts w:eastAsiaTheme="minorHAnsi"/>
      <w:sz w:val="17"/>
      <w:szCs w:val="17"/>
    </w:rPr>
  </w:style>
  <w:style w:type="paragraph" w:customStyle="1" w:styleId="p6">
    <w:name w:val="p6"/>
    <w:basedOn w:val="Normal"/>
    <w:rsid w:val="007D4F5D"/>
    <w:rPr>
      <w:rFonts w:ascii="Arial" w:eastAsiaTheme="minorHAnsi" w:hAnsi="Arial" w:cs="Arial"/>
      <w:sz w:val="17"/>
      <w:szCs w:val="17"/>
    </w:rPr>
  </w:style>
  <w:style w:type="paragraph" w:customStyle="1" w:styleId="p7">
    <w:name w:val="p7"/>
    <w:basedOn w:val="Normal"/>
    <w:rsid w:val="007D4F5D"/>
    <w:pPr>
      <w:ind w:left="45"/>
    </w:pPr>
    <w:rPr>
      <w:rFonts w:eastAsiaTheme="minorHAnsi"/>
      <w:sz w:val="17"/>
      <w:szCs w:val="17"/>
    </w:rPr>
  </w:style>
  <w:style w:type="paragraph" w:customStyle="1" w:styleId="p8">
    <w:name w:val="p8"/>
    <w:basedOn w:val="Normal"/>
    <w:rsid w:val="007D4F5D"/>
    <w:pPr>
      <w:jc w:val="center"/>
    </w:pPr>
    <w:rPr>
      <w:rFonts w:eastAsiaTheme="minorHAnsi"/>
      <w:sz w:val="17"/>
      <w:szCs w:val="17"/>
    </w:rPr>
  </w:style>
  <w:style w:type="paragraph" w:customStyle="1" w:styleId="p9">
    <w:name w:val="p9"/>
    <w:basedOn w:val="Normal"/>
    <w:rsid w:val="007D4F5D"/>
    <w:rPr>
      <w:rFonts w:ascii="Calibri" w:eastAsiaTheme="minorHAnsi" w:hAnsi="Calibri"/>
      <w:sz w:val="18"/>
      <w:szCs w:val="18"/>
    </w:rPr>
  </w:style>
  <w:style w:type="character" w:customStyle="1" w:styleId="apple-tab-span">
    <w:name w:val="apple-tab-span"/>
    <w:basedOn w:val="DefaultParagraphFont"/>
    <w:rsid w:val="007D4F5D"/>
  </w:style>
  <w:style w:type="character" w:customStyle="1" w:styleId="s1">
    <w:name w:val="s1"/>
    <w:basedOn w:val="DefaultParagraphFont"/>
    <w:rsid w:val="007D4F5D"/>
  </w:style>
  <w:style w:type="character" w:customStyle="1" w:styleId="apple-converted-space">
    <w:name w:val="apple-converted-space"/>
    <w:basedOn w:val="DefaultParagraphFont"/>
    <w:rsid w:val="007D4F5D"/>
  </w:style>
  <w:style w:type="paragraph" w:styleId="Header">
    <w:name w:val="header"/>
    <w:basedOn w:val="Normal"/>
    <w:link w:val="HeaderChar"/>
    <w:uiPriority w:val="99"/>
    <w:unhideWhenUsed/>
    <w:rsid w:val="006E0EE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E0EE1"/>
  </w:style>
  <w:style w:type="paragraph" w:styleId="Footer">
    <w:name w:val="footer"/>
    <w:basedOn w:val="Normal"/>
    <w:link w:val="FooterChar"/>
    <w:uiPriority w:val="99"/>
    <w:unhideWhenUsed/>
    <w:rsid w:val="006E0EE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E0EE1"/>
  </w:style>
  <w:style w:type="paragraph" w:styleId="ListParagraph">
    <w:name w:val="List Paragraph"/>
    <w:basedOn w:val="Normal"/>
    <w:uiPriority w:val="34"/>
    <w:qFormat/>
    <w:rsid w:val="00656D1A"/>
    <w:pPr>
      <w:ind w:left="720"/>
      <w:contextualSpacing/>
    </w:pPr>
    <w:rPr>
      <w:rFonts w:asciiTheme="minorHAnsi" w:eastAsiaTheme="minorHAnsi" w:hAnsiTheme="minorHAnsi" w:cstheme="minorBidi"/>
    </w:rPr>
  </w:style>
  <w:style w:type="paragraph" w:styleId="HTMLPreformatted">
    <w:name w:val="HTML Preformatted"/>
    <w:basedOn w:val="Normal"/>
    <w:link w:val="HTMLPreformattedChar"/>
    <w:uiPriority w:val="99"/>
    <w:unhideWhenUsed/>
    <w:rsid w:val="00272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2725A3"/>
    <w:rPr>
      <w:rFonts w:ascii="Courier" w:eastAsiaTheme="minorEastAsia" w:hAnsi="Courier" w:cs="Courier"/>
      <w:sz w:val="20"/>
      <w:szCs w:val="20"/>
    </w:rPr>
  </w:style>
  <w:style w:type="character" w:styleId="Hyperlink">
    <w:name w:val="Hyperlink"/>
    <w:basedOn w:val="DefaultParagraphFont"/>
    <w:uiPriority w:val="99"/>
    <w:semiHidden/>
    <w:unhideWhenUsed/>
    <w:rsid w:val="009E35B8"/>
    <w:rPr>
      <w:color w:val="0000FF"/>
      <w:u w:val="single"/>
    </w:rPr>
  </w:style>
  <w:style w:type="paragraph" w:customStyle="1" w:styleId="Body1">
    <w:name w:val="Body 1"/>
    <w:rsid w:val="003A432F"/>
    <w:pPr>
      <w:outlineLvl w:val="0"/>
    </w:pPr>
    <w:rPr>
      <w:rFonts w:ascii="Helvetica" w:eastAsia="ヒラギノ角ゴ Pro W3" w:hAnsi="Helvetica" w:cs="Times New Roman"/>
      <w:color w:val="000000"/>
      <w:szCs w:val="20"/>
    </w:rPr>
  </w:style>
  <w:style w:type="character" w:customStyle="1" w:styleId="bumpedfont15">
    <w:name w:val="bumpedfont15"/>
    <w:basedOn w:val="DefaultParagraphFont"/>
    <w:rsid w:val="0093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8620">
      <w:bodyDiv w:val="1"/>
      <w:marLeft w:val="0"/>
      <w:marRight w:val="0"/>
      <w:marTop w:val="0"/>
      <w:marBottom w:val="0"/>
      <w:divBdr>
        <w:top w:val="none" w:sz="0" w:space="0" w:color="auto"/>
        <w:left w:val="none" w:sz="0" w:space="0" w:color="auto"/>
        <w:bottom w:val="none" w:sz="0" w:space="0" w:color="auto"/>
        <w:right w:val="none" w:sz="0" w:space="0" w:color="auto"/>
      </w:divBdr>
    </w:div>
    <w:div w:id="275521647">
      <w:bodyDiv w:val="1"/>
      <w:marLeft w:val="0"/>
      <w:marRight w:val="0"/>
      <w:marTop w:val="0"/>
      <w:marBottom w:val="0"/>
      <w:divBdr>
        <w:top w:val="none" w:sz="0" w:space="0" w:color="auto"/>
        <w:left w:val="none" w:sz="0" w:space="0" w:color="auto"/>
        <w:bottom w:val="none" w:sz="0" w:space="0" w:color="auto"/>
        <w:right w:val="none" w:sz="0" w:space="0" w:color="auto"/>
      </w:divBdr>
    </w:div>
    <w:div w:id="418478552">
      <w:bodyDiv w:val="1"/>
      <w:marLeft w:val="0"/>
      <w:marRight w:val="0"/>
      <w:marTop w:val="0"/>
      <w:marBottom w:val="0"/>
      <w:divBdr>
        <w:top w:val="none" w:sz="0" w:space="0" w:color="auto"/>
        <w:left w:val="none" w:sz="0" w:space="0" w:color="auto"/>
        <w:bottom w:val="none" w:sz="0" w:space="0" w:color="auto"/>
        <w:right w:val="none" w:sz="0" w:space="0" w:color="auto"/>
      </w:divBdr>
    </w:div>
    <w:div w:id="986930689">
      <w:bodyDiv w:val="1"/>
      <w:marLeft w:val="0"/>
      <w:marRight w:val="0"/>
      <w:marTop w:val="0"/>
      <w:marBottom w:val="0"/>
      <w:divBdr>
        <w:top w:val="none" w:sz="0" w:space="0" w:color="auto"/>
        <w:left w:val="none" w:sz="0" w:space="0" w:color="auto"/>
        <w:bottom w:val="none" w:sz="0" w:space="0" w:color="auto"/>
        <w:right w:val="none" w:sz="0" w:space="0" w:color="auto"/>
      </w:divBdr>
    </w:div>
    <w:div w:id="997805557">
      <w:bodyDiv w:val="1"/>
      <w:marLeft w:val="0"/>
      <w:marRight w:val="0"/>
      <w:marTop w:val="0"/>
      <w:marBottom w:val="0"/>
      <w:divBdr>
        <w:top w:val="none" w:sz="0" w:space="0" w:color="auto"/>
        <w:left w:val="none" w:sz="0" w:space="0" w:color="auto"/>
        <w:bottom w:val="none" w:sz="0" w:space="0" w:color="auto"/>
        <w:right w:val="none" w:sz="0" w:space="0" w:color="auto"/>
      </w:divBdr>
      <w:divsChild>
        <w:div w:id="204374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126717">
              <w:marLeft w:val="0"/>
              <w:marRight w:val="0"/>
              <w:marTop w:val="0"/>
              <w:marBottom w:val="0"/>
              <w:divBdr>
                <w:top w:val="none" w:sz="0" w:space="0" w:color="auto"/>
                <w:left w:val="none" w:sz="0" w:space="0" w:color="auto"/>
                <w:bottom w:val="none" w:sz="0" w:space="0" w:color="auto"/>
                <w:right w:val="none" w:sz="0" w:space="0" w:color="auto"/>
              </w:divBdr>
              <w:divsChild>
                <w:div w:id="5733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2561">
      <w:bodyDiv w:val="1"/>
      <w:marLeft w:val="0"/>
      <w:marRight w:val="0"/>
      <w:marTop w:val="0"/>
      <w:marBottom w:val="0"/>
      <w:divBdr>
        <w:top w:val="none" w:sz="0" w:space="0" w:color="auto"/>
        <w:left w:val="none" w:sz="0" w:space="0" w:color="auto"/>
        <w:bottom w:val="none" w:sz="0" w:space="0" w:color="auto"/>
        <w:right w:val="none" w:sz="0" w:space="0" w:color="auto"/>
      </w:divBdr>
      <w:divsChild>
        <w:div w:id="1288007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902306">
              <w:marLeft w:val="0"/>
              <w:marRight w:val="0"/>
              <w:marTop w:val="0"/>
              <w:marBottom w:val="0"/>
              <w:divBdr>
                <w:top w:val="none" w:sz="0" w:space="0" w:color="auto"/>
                <w:left w:val="none" w:sz="0" w:space="0" w:color="auto"/>
                <w:bottom w:val="none" w:sz="0" w:space="0" w:color="auto"/>
                <w:right w:val="none" w:sz="0" w:space="0" w:color="auto"/>
              </w:divBdr>
              <w:divsChild>
                <w:div w:id="2020815064">
                  <w:marLeft w:val="0"/>
                  <w:marRight w:val="0"/>
                  <w:marTop w:val="0"/>
                  <w:marBottom w:val="0"/>
                  <w:divBdr>
                    <w:top w:val="none" w:sz="0" w:space="0" w:color="auto"/>
                    <w:left w:val="none" w:sz="0" w:space="0" w:color="auto"/>
                    <w:bottom w:val="none" w:sz="0" w:space="0" w:color="auto"/>
                    <w:right w:val="none" w:sz="0" w:space="0" w:color="auto"/>
                  </w:divBdr>
                  <w:divsChild>
                    <w:div w:id="7368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299364">
      <w:bodyDiv w:val="1"/>
      <w:marLeft w:val="0"/>
      <w:marRight w:val="0"/>
      <w:marTop w:val="0"/>
      <w:marBottom w:val="0"/>
      <w:divBdr>
        <w:top w:val="none" w:sz="0" w:space="0" w:color="auto"/>
        <w:left w:val="none" w:sz="0" w:space="0" w:color="auto"/>
        <w:bottom w:val="none" w:sz="0" w:space="0" w:color="auto"/>
        <w:right w:val="none" w:sz="0" w:space="0" w:color="auto"/>
      </w:divBdr>
    </w:div>
    <w:div w:id="1471441894">
      <w:bodyDiv w:val="1"/>
      <w:marLeft w:val="0"/>
      <w:marRight w:val="0"/>
      <w:marTop w:val="0"/>
      <w:marBottom w:val="0"/>
      <w:divBdr>
        <w:top w:val="none" w:sz="0" w:space="0" w:color="auto"/>
        <w:left w:val="none" w:sz="0" w:space="0" w:color="auto"/>
        <w:bottom w:val="none" w:sz="0" w:space="0" w:color="auto"/>
        <w:right w:val="none" w:sz="0" w:space="0" w:color="auto"/>
      </w:divBdr>
      <w:divsChild>
        <w:div w:id="361833113">
          <w:marLeft w:val="0"/>
          <w:marRight w:val="0"/>
          <w:marTop w:val="0"/>
          <w:marBottom w:val="0"/>
          <w:divBdr>
            <w:top w:val="none" w:sz="0" w:space="0" w:color="auto"/>
            <w:left w:val="none" w:sz="0" w:space="0" w:color="auto"/>
            <w:bottom w:val="none" w:sz="0" w:space="0" w:color="auto"/>
            <w:right w:val="none" w:sz="0" w:space="0" w:color="auto"/>
          </w:divBdr>
        </w:div>
      </w:divsChild>
    </w:div>
    <w:div w:id="1636518641">
      <w:bodyDiv w:val="1"/>
      <w:marLeft w:val="0"/>
      <w:marRight w:val="0"/>
      <w:marTop w:val="0"/>
      <w:marBottom w:val="0"/>
      <w:divBdr>
        <w:top w:val="none" w:sz="0" w:space="0" w:color="auto"/>
        <w:left w:val="none" w:sz="0" w:space="0" w:color="auto"/>
        <w:bottom w:val="none" w:sz="0" w:space="0" w:color="auto"/>
        <w:right w:val="none" w:sz="0" w:space="0" w:color="auto"/>
      </w:divBdr>
      <w:divsChild>
        <w:div w:id="277565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826472">
              <w:marLeft w:val="0"/>
              <w:marRight w:val="0"/>
              <w:marTop w:val="0"/>
              <w:marBottom w:val="0"/>
              <w:divBdr>
                <w:top w:val="none" w:sz="0" w:space="0" w:color="auto"/>
                <w:left w:val="none" w:sz="0" w:space="0" w:color="auto"/>
                <w:bottom w:val="none" w:sz="0" w:space="0" w:color="auto"/>
                <w:right w:val="none" w:sz="0" w:space="0" w:color="auto"/>
              </w:divBdr>
              <w:divsChild>
                <w:div w:id="1273317727">
                  <w:marLeft w:val="0"/>
                  <w:marRight w:val="0"/>
                  <w:marTop w:val="0"/>
                  <w:marBottom w:val="0"/>
                  <w:divBdr>
                    <w:top w:val="none" w:sz="0" w:space="0" w:color="auto"/>
                    <w:left w:val="none" w:sz="0" w:space="0" w:color="auto"/>
                    <w:bottom w:val="none" w:sz="0" w:space="0" w:color="auto"/>
                    <w:right w:val="none" w:sz="0" w:space="0" w:color="auto"/>
                  </w:divBdr>
                  <w:divsChild>
                    <w:div w:id="1129740568">
                      <w:marLeft w:val="0"/>
                      <w:marRight w:val="0"/>
                      <w:marTop w:val="0"/>
                      <w:marBottom w:val="0"/>
                      <w:divBdr>
                        <w:top w:val="none" w:sz="0" w:space="0" w:color="auto"/>
                        <w:left w:val="none" w:sz="0" w:space="0" w:color="auto"/>
                        <w:bottom w:val="none" w:sz="0" w:space="0" w:color="auto"/>
                        <w:right w:val="none" w:sz="0" w:space="0" w:color="auto"/>
                      </w:divBdr>
                      <w:divsChild>
                        <w:div w:id="1581669234">
                          <w:marLeft w:val="0"/>
                          <w:marRight w:val="0"/>
                          <w:marTop w:val="0"/>
                          <w:marBottom w:val="0"/>
                          <w:divBdr>
                            <w:top w:val="none" w:sz="0" w:space="0" w:color="auto"/>
                            <w:left w:val="none" w:sz="0" w:space="0" w:color="auto"/>
                            <w:bottom w:val="none" w:sz="0" w:space="0" w:color="auto"/>
                            <w:right w:val="none" w:sz="0" w:space="0" w:color="auto"/>
                          </w:divBdr>
                          <w:divsChild>
                            <w:div w:id="844513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370187">
                                  <w:marLeft w:val="0"/>
                                  <w:marRight w:val="0"/>
                                  <w:marTop w:val="0"/>
                                  <w:marBottom w:val="0"/>
                                  <w:divBdr>
                                    <w:top w:val="none" w:sz="0" w:space="0" w:color="auto"/>
                                    <w:left w:val="none" w:sz="0" w:space="0" w:color="auto"/>
                                    <w:bottom w:val="none" w:sz="0" w:space="0" w:color="auto"/>
                                    <w:right w:val="none" w:sz="0" w:space="0" w:color="auto"/>
                                  </w:divBdr>
                                  <w:divsChild>
                                    <w:div w:id="2379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757103">
      <w:bodyDiv w:val="1"/>
      <w:marLeft w:val="0"/>
      <w:marRight w:val="0"/>
      <w:marTop w:val="0"/>
      <w:marBottom w:val="0"/>
      <w:divBdr>
        <w:top w:val="none" w:sz="0" w:space="0" w:color="auto"/>
        <w:left w:val="none" w:sz="0" w:space="0" w:color="auto"/>
        <w:bottom w:val="none" w:sz="0" w:space="0" w:color="auto"/>
        <w:right w:val="none" w:sz="0" w:space="0" w:color="auto"/>
      </w:divBdr>
      <w:divsChild>
        <w:div w:id="214495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398863">
              <w:marLeft w:val="0"/>
              <w:marRight w:val="0"/>
              <w:marTop w:val="0"/>
              <w:marBottom w:val="0"/>
              <w:divBdr>
                <w:top w:val="none" w:sz="0" w:space="0" w:color="auto"/>
                <w:left w:val="none" w:sz="0" w:space="0" w:color="auto"/>
                <w:bottom w:val="none" w:sz="0" w:space="0" w:color="auto"/>
                <w:right w:val="none" w:sz="0" w:space="0" w:color="auto"/>
              </w:divBdr>
              <w:divsChild>
                <w:div w:id="19855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3407">
      <w:bodyDiv w:val="1"/>
      <w:marLeft w:val="0"/>
      <w:marRight w:val="0"/>
      <w:marTop w:val="0"/>
      <w:marBottom w:val="0"/>
      <w:divBdr>
        <w:top w:val="none" w:sz="0" w:space="0" w:color="auto"/>
        <w:left w:val="none" w:sz="0" w:space="0" w:color="auto"/>
        <w:bottom w:val="none" w:sz="0" w:space="0" w:color="auto"/>
        <w:right w:val="none" w:sz="0" w:space="0" w:color="auto"/>
      </w:divBdr>
    </w:div>
    <w:div w:id="1924870669">
      <w:bodyDiv w:val="1"/>
      <w:marLeft w:val="0"/>
      <w:marRight w:val="0"/>
      <w:marTop w:val="0"/>
      <w:marBottom w:val="0"/>
      <w:divBdr>
        <w:top w:val="none" w:sz="0" w:space="0" w:color="auto"/>
        <w:left w:val="none" w:sz="0" w:space="0" w:color="auto"/>
        <w:bottom w:val="none" w:sz="0" w:space="0" w:color="auto"/>
        <w:right w:val="none" w:sz="0" w:space="0" w:color="auto"/>
      </w:divBdr>
    </w:div>
    <w:div w:id="1972050155">
      <w:bodyDiv w:val="1"/>
      <w:marLeft w:val="0"/>
      <w:marRight w:val="0"/>
      <w:marTop w:val="0"/>
      <w:marBottom w:val="0"/>
      <w:divBdr>
        <w:top w:val="none" w:sz="0" w:space="0" w:color="auto"/>
        <w:left w:val="none" w:sz="0" w:space="0" w:color="auto"/>
        <w:bottom w:val="none" w:sz="0" w:space="0" w:color="auto"/>
        <w:right w:val="none" w:sz="0" w:space="0" w:color="auto"/>
      </w:divBdr>
      <w:divsChild>
        <w:div w:id="788203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292368">
              <w:marLeft w:val="0"/>
              <w:marRight w:val="0"/>
              <w:marTop w:val="0"/>
              <w:marBottom w:val="0"/>
              <w:divBdr>
                <w:top w:val="none" w:sz="0" w:space="0" w:color="auto"/>
                <w:left w:val="none" w:sz="0" w:space="0" w:color="auto"/>
                <w:bottom w:val="none" w:sz="0" w:space="0" w:color="auto"/>
                <w:right w:val="none" w:sz="0" w:space="0" w:color="auto"/>
              </w:divBdr>
              <w:divsChild>
                <w:div w:id="1152451536">
                  <w:marLeft w:val="0"/>
                  <w:marRight w:val="0"/>
                  <w:marTop w:val="0"/>
                  <w:marBottom w:val="0"/>
                  <w:divBdr>
                    <w:top w:val="none" w:sz="0" w:space="0" w:color="auto"/>
                    <w:left w:val="none" w:sz="0" w:space="0" w:color="auto"/>
                    <w:bottom w:val="none" w:sz="0" w:space="0" w:color="auto"/>
                    <w:right w:val="none" w:sz="0" w:space="0" w:color="auto"/>
                  </w:divBdr>
                  <w:divsChild>
                    <w:div w:id="8397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6696">
      <w:bodyDiv w:val="1"/>
      <w:marLeft w:val="0"/>
      <w:marRight w:val="0"/>
      <w:marTop w:val="0"/>
      <w:marBottom w:val="0"/>
      <w:divBdr>
        <w:top w:val="none" w:sz="0" w:space="0" w:color="auto"/>
        <w:left w:val="none" w:sz="0" w:space="0" w:color="auto"/>
        <w:bottom w:val="none" w:sz="0" w:space="0" w:color="auto"/>
        <w:right w:val="none" w:sz="0" w:space="0" w:color="auto"/>
      </w:divBdr>
      <w:divsChild>
        <w:div w:id="621689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062038">
              <w:marLeft w:val="0"/>
              <w:marRight w:val="0"/>
              <w:marTop w:val="0"/>
              <w:marBottom w:val="0"/>
              <w:divBdr>
                <w:top w:val="none" w:sz="0" w:space="0" w:color="auto"/>
                <w:left w:val="none" w:sz="0" w:space="0" w:color="auto"/>
                <w:bottom w:val="none" w:sz="0" w:space="0" w:color="auto"/>
                <w:right w:val="none" w:sz="0" w:space="0" w:color="auto"/>
              </w:divBdr>
              <w:divsChild>
                <w:div w:id="1847204581">
                  <w:marLeft w:val="0"/>
                  <w:marRight w:val="0"/>
                  <w:marTop w:val="0"/>
                  <w:marBottom w:val="0"/>
                  <w:divBdr>
                    <w:top w:val="none" w:sz="0" w:space="0" w:color="auto"/>
                    <w:left w:val="none" w:sz="0" w:space="0" w:color="auto"/>
                    <w:bottom w:val="none" w:sz="0" w:space="0" w:color="auto"/>
                    <w:right w:val="none" w:sz="0" w:space="0" w:color="auto"/>
                  </w:divBdr>
                  <w:divsChild>
                    <w:div w:id="455179879">
                      <w:marLeft w:val="0"/>
                      <w:marRight w:val="0"/>
                      <w:marTop w:val="0"/>
                      <w:marBottom w:val="0"/>
                      <w:divBdr>
                        <w:top w:val="none" w:sz="0" w:space="0" w:color="auto"/>
                        <w:left w:val="none" w:sz="0" w:space="0" w:color="auto"/>
                        <w:bottom w:val="none" w:sz="0" w:space="0" w:color="auto"/>
                        <w:right w:val="none" w:sz="0" w:space="0" w:color="auto"/>
                      </w:divBdr>
                      <w:divsChild>
                        <w:div w:id="1210456423">
                          <w:marLeft w:val="0"/>
                          <w:marRight w:val="0"/>
                          <w:marTop w:val="0"/>
                          <w:marBottom w:val="0"/>
                          <w:divBdr>
                            <w:top w:val="none" w:sz="0" w:space="0" w:color="auto"/>
                            <w:left w:val="none" w:sz="0" w:space="0" w:color="auto"/>
                            <w:bottom w:val="none" w:sz="0" w:space="0" w:color="auto"/>
                            <w:right w:val="none" w:sz="0" w:space="0" w:color="auto"/>
                          </w:divBdr>
                          <w:divsChild>
                            <w:div w:id="147167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06246">
                                  <w:marLeft w:val="0"/>
                                  <w:marRight w:val="0"/>
                                  <w:marTop w:val="0"/>
                                  <w:marBottom w:val="0"/>
                                  <w:divBdr>
                                    <w:top w:val="none" w:sz="0" w:space="0" w:color="auto"/>
                                    <w:left w:val="none" w:sz="0" w:space="0" w:color="auto"/>
                                    <w:bottom w:val="none" w:sz="0" w:space="0" w:color="auto"/>
                                    <w:right w:val="none" w:sz="0" w:space="0" w:color="auto"/>
                                  </w:divBdr>
                                  <w:divsChild>
                                    <w:div w:id="1940067036">
                                      <w:marLeft w:val="0"/>
                                      <w:marRight w:val="0"/>
                                      <w:marTop w:val="0"/>
                                      <w:marBottom w:val="0"/>
                                      <w:divBdr>
                                        <w:top w:val="none" w:sz="0" w:space="0" w:color="auto"/>
                                        <w:left w:val="none" w:sz="0" w:space="0" w:color="auto"/>
                                        <w:bottom w:val="none" w:sz="0" w:space="0" w:color="auto"/>
                                        <w:right w:val="none" w:sz="0" w:space="0" w:color="auto"/>
                                      </w:divBdr>
                                      <w:divsChild>
                                        <w:div w:id="12682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262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 Chartrand</cp:lastModifiedBy>
  <cp:revision>7</cp:revision>
  <cp:lastPrinted>2019-10-09T23:00:00Z</cp:lastPrinted>
  <dcterms:created xsi:type="dcterms:W3CDTF">2019-10-03T19:28:00Z</dcterms:created>
  <dcterms:modified xsi:type="dcterms:W3CDTF">2019-10-10T19:27:00Z</dcterms:modified>
</cp:coreProperties>
</file>